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FB2" w:rsidRPr="00111CD1" w:rsidRDefault="00A16FB2" w:rsidP="00A16FB2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Департамент образования и науки Костромской области»</w:t>
      </w:r>
    </w:p>
    <w:p w:rsidR="00A16FB2" w:rsidRPr="00111CD1" w:rsidRDefault="00A16FB2" w:rsidP="00A16FB2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ОГБПОУ «Шарьинский  политехнический  техникум Костромской области»</w:t>
      </w:r>
    </w:p>
    <w:p w:rsidR="00A16FB2" w:rsidRPr="00111CD1" w:rsidRDefault="00A16FB2" w:rsidP="00A16FB2">
      <w:pPr>
        <w:spacing w:after="0"/>
        <w:rPr>
          <w:rFonts w:ascii="Times New Roman" w:hAnsi="Times New Roman"/>
          <w:sz w:val="24"/>
          <w:szCs w:val="24"/>
        </w:rPr>
      </w:pPr>
    </w:p>
    <w:p w:rsidR="00A16FB2" w:rsidRPr="00111CD1" w:rsidRDefault="00A16FB2" w:rsidP="00A16FB2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tbl>
      <w:tblPr>
        <w:tblpPr w:leftFromText="180" w:rightFromText="180" w:bottomFromText="200" w:vertAnchor="text" w:horzAnchor="margin" w:tblpX="-1452" w:tblpY="650"/>
        <w:tblW w:w="4076" w:type="dxa"/>
        <w:tblLayout w:type="fixed"/>
        <w:tblLook w:val="01E0"/>
      </w:tblPr>
      <w:tblGrid>
        <w:gridCol w:w="4076"/>
      </w:tblGrid>
      <w:tr w:rsidR="00A16FB2" w:rsidRPr="00111CD1" w:rsidTr="00012532">
        <w:trPr>
          <w:trHeight w:val="1691"/>
        </w:trPr>
        <w:tc>
          <w:tcPr>
            <w:tcW w:w="4076" w:type="dxa"/>
          </w:tcPr>
          <w:p w:rsidR="00A16FB2" w:rsidRPr="00111CD1" w:rsidRDefault="00A16FB2" w:rsidP="00012532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</w:p>
        </w:tc>
      </w:tr>
    </w:tbl>
    <w:p w:rsidR="00A16FB2" w:rsidRPr="00111CD1" w:rsidRDefault="00A16FB2" w:rsidP="00A16FB2">
      <w:pPr>
        <w:tabs>
          <w:tab w:val="left" w:pos="142"/>
        </w:tabs>
        <w:spacing w:after="0"/>
        <w:jc w:val="right"/>
        <w:rPr>
          <w:rFonts w:ascii="Times New Roman" w:hAnsi="Times New Roman"/>
        </w:rPr>
      </w:pPr>
    </w:p>
    <w:p w:rsidR="00A16FB2" w:rsidRPr="00111CD1" w:rsidRDefault="00A16FB2" w:rsidP="00A16FB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A16FB2" w:rsidRPr="00111CD1" w:rsidRDefault="00A16FB2" w:rsidP="00A16FB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A16FB2" w:rsidRDefault="00A16FB2" w:rsidP="00A16FB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A16FB2" w:rsidRDefault="00A16FB2" w:rsidP="00A16FB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A16FB2" w:rsidRDefault="00A16FB2" w:rsidP="00A16FB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A16FB2" w:rsidRDefault="00A16FB2" w:rsidP="00A16FB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A16FB2" w:rsidRDefault="00A16FB2" w:rsidP="00A16FB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A16FB2" w:rsidRPr="001111F5" w:rsidRDefault="00A16FB2" w:rsidP="00A16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16FB2" w:rsidRPr="001111F5" w:rsidRDefault="00A16FB2" w:rsidP="00A16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4"/>
          <w:szCs w:val="24"/>
        </w:rPr>
      </w:pPr>
      <w:r w:rsidRPr="001111F5">
        <w:rPr>
          <w:rFonts w:ascii="Times New Roman" w:hAnsi="Times New Roman"/>
          <w:b/>
          <w:caps/>
          <w:sz w:val="24"/>
          <w:szCs w:val="24"/>
        </w:rPr>
        <w:t xml:space="preserve">                           Рабочая ПРОГРАММа УЧЕБНОЙ ДИСЦИПЛИНЫ</w:t>
      </w:r>
    </w:p>
    <w:p w:rsidR="00A16FB2" w:rsidRDefault="00A16FB2" w:rsidP="00A16FB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A16FB2" w:rsidRPr="00255C1C" w:rsidRDefault="00A16FB2" w:rsidP="00A16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ОП.03 « Рисунок и живопись»</w:t>
      </w:r>
    </w:p>
    <w:p w:rsidR="00A16FB2" w:rsidRDefault="00A16FB2" w:rsidP="00A16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Специальность 43.02.13 Технология парикмахерского искусства</w:t>
      </w:r>
    </w:p>
    <w:p w:rsidR="00A16FB2" w:rsidRPr="001111F5" w:rsidRDefault="00A16FB2" w:rsidP="00A16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( базовая подготовка)</w:t>
      </w:r>
    </w:p>
    <w:p w:rsidR="00A16FB2" w:rsidRPr="00111CD1" w:rsidRDefault="00A16FB2" w:rsidP="00A16FB2">
      <w:pPr>
        <w:tabs>
          <w:tab w:val="left" w:pos="142"/>
          <w:tab w:val="left" w:pos="1940"/>
        </w:tabs>
        <w:spacing w:after="0"/>
        <w:rPr>
          <w:rFonts w:ascii="Times New Roman" w:eastAsia="Calibri" w:hAnsi="Times New Roman"/>
        </w:rPr>
      </w:pPr>
    </w:p>
    <w:p w:rsidR="00A16FB2" w:rsidRPr="00111CD1" w:rsidRDefault="00A16FB2" w:rsidP="00A16FB2">
      <w:pPr>
        <w:tabs>
          <w:tab w:val="left" w:pos="142"/>
          <w:tab w:val="left" w:pos="1940"/>
        </w:tabs>
        <w:spacing w:after="0"/>
        <w:rPr>
          <w:rFonts w:ascii="Times New Roman" w:eastAsia="Calibri" w:hAnsi="Times New Roman"/>
        </w:rPr>
      </w:pPr>
    </w:p>
    <w:p w:rsidR="00A16FB2" w:rsidRPr="00111CD1" w:rsidRDefault="00A16FB2" w:rsidP="00A16FB2">
      <w:pPr>
        <w:tabs>
          <w:tab w:val="left" w:pos="142"/>
          <w:tab w:val="left" w:pos="1940"/>
        </w:tabs>
        <w:spacing w:after="0"/>
        <w:rPr>
          <w:rFonts w:ascii="Times New Roman" w:hAnsi="Times New Roman"/>
        </w:rPr>
      </w:pPr>
    </w:p>
    <w:p w:rsidR="00A16FB2" w:rsidRPr="00111CD1" w:rsidRDefault="00A16FB2" w:rsidP="00A16FB2">
      <w:pPr>
        <w:tabs>
          <w:tab w:val="left" w:pos="142"/>
          <w:tab w:val="left" w:pos="1940"/>
        </w:tabs>
        <w:spacing w:after="0"/>
        <w:rPr>
          <w:rFonts w:ascii="Times New Roman" w:hAnsi="Times New Roman"/>
        </w:rPr>
      </w:pPr>
    </w:p>
    <w:p w:rsidR="00A16FB2" w:rsidRPr="00111CD1" w:rsidRDefault="00A16FB2" w:rsidP="00A16FB2">
      <w:pPr>
        <w:tabs>
          <w:tab w:val="left" w:pos="142"/>
          <w:tab w:val="left" w:pos="1940"/>
        </w:tabs>
        <w:spacing w:after="0"/>
        <w:rPr>
          <w:rFonts w:ascii="Times New Roman" w:hAnsi="Times New Roman"/>
        </w:rPr>
      </w:pPr>
    </w:p>
    <w:p w:rsidR="00A16FB2" w:rsidRPr="00111CD1" w:rsidRDefault="00A16FB2" w:rsidP="00A16FB2">
      <w:pPr>
        <w:tabs>
          <w:tab w:val="left" w:pos="142"/>
          <w:tab w:val="left" w:pos="1940"/>
          <w:tab w:val="left" w:pos="4021"/>
        </w:tabs>
        <w:spacing w:after="0"/>
        <w:rPr>
          <w:rFonts w:ascii="Times New Roman" w:hAnsi="Times New Roman"/>
        </w:rPr>
      </w:pPr>
    </w:p>
    <w:p w:rsidR="00A16FB2" w:rsidRPr="00111CD1" w:rsidRDefault="00A16FB2" w:rsidP="00A16FB2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A16FB2" w:rsidRPr="00111CD1" w:rsidRDefault="00A16FB2" w:rsidP="00A16FB2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A16FB2" w:rsidRPr="00111CD1" w:rsidRDefault="00A16FB2" w:rsidP="00A16FB2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A16FB2" w:rsidRPr="00111CD1" w:rsidRDefault="00A16FB2" w:rsidP="00A16FB2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A16FB2" w:rsidRPr="00111CD1" w:rsidRDefault="00A16FB2" w:rsidP="00A16FB2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A16FB2" w:rsidRDefault="00A16FB2" w:rsidP="00A16FB2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A16FB2" w:rsidRDefault="00A16FB2" w:rsidP="00A16FB2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A16FB2" w:rsidRDefault="00A16FB2" w:rsidP="00A16FB2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A16FB2" w:rsidRDefault="00A16FB2" w:rsidP="00A16FB2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A16FB2" w:rsidRDefault="00A16FB2" w:rsidP="00A16FB2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A16FB2" w:rsidRDefault="00A16FB2" w:rsidP="00A16FB2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A16FB2" w:rsidRDefault="00A16FB2" w:rsidP="00A16FB2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A16FB2" w:rsidRDefault="00A16FB2" w:rsidP="00A16FB2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A16FB2" w:rsidRDefault="00A16FB2" w:rsidP="00A16FB2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A16FB2" w:rsidRDefault="00A16FB2" w:rsidP="00A16FB2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A16FB2" w:rsidRDefault="00A16FB2" w:rsidP="00A16FB2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A16FB2" w:rsidRDefault="00A16FB2" w:rsidP="00A16FB2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A16FB2" w:rsidRDefault="00A16FB2" w:rsidP="00A16FB2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A16FB2" w:rsidRDefault="00A16FB2" w:rsidP="00A16FB2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A16FB2" w:rsidRDefault="00A16FB2" w:rsidP="00A16FB2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A16FB2" w:rsidRDefault="00A16FB2" w:rsidP="00A16FB2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A16FB2" w:rsidRPr="00111CD1" w:rsidRDefault="00A16FB2" w:rsidP="00A16FB2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2020</w:t>
      </w:r>
      <w:r w:rsidRPr="00111CD1">
        <w:rPr>
          <w:rFonts w:ascii="Times New Roman" w:hAnsi="Times New Roman"/>
        </w:rPr>
        <w:t>год</w:t>
      </w:r>
    </w:p>
    <w:p w:rsidR="00A16FB2" w:rsidRPr="00111CD1" w:rsidRDefault="00A16FB2" w:rsidP="00A16FB2">
      <w:pPr>
        <w:pStyle w:val="Style1"/>
        <w:widowControl/>
        <w:tabs>
          <w:tab w:val="left" w:pos="142"/>
        </w:tabs>
        <w:spacing w:before="96"/>
        <w:jc w:val="center"/>
        <w:rPr>
          <w:rStyle w:val="FontStyle45"/>
        </w:rPr>
        <w:sectPr w:rsidR="00A16FB2" w:rsidRPr="00111CD1" w:rsidSect="007B47EE">
          <w:headerReference w:type="default" r:id="rId10"/>
          <w:pgSz w:w="11905" w:h="16837"/>
          <w:pgMar w:top="851" w:right="990" w:bottom="1293" w:left="2475" w:header="720" w:footer="720" w:gutter="0"/>
          <w:cols w:space="60"/>
          <w:noEndnote/>
          <w:titlePg/>
        </w:sectPr>
      </w:pPr>
    </w:p>
    <w:p w:rsidR="00A16FB2" w:rsidRPr="00111CD1" w:rsidRDefault="00A16FB2" w:rsidP="00A16FB2">
      <w:pPr>
        <w:pStyle w:val="Style5"/>
        <w:widowControl/>
        <w:tabs>
          <w:tab w:val="left" w:pos="142"/>
        </w:tabs>
        <w:spacing w:before="67"/>
        <w:jc w:val="left"/>
        <w:rPr>
          <w:rStyle w:val="FontStyle50"/>
        </w:rPr>
        <w:sectPr w:rsidR="00A16FB2" w:rsidRPr="00111CD1" w:rsidSect="007B47EE">
          <w:headerReference w:type="default" r:id="rId11"/>
          <w:type w:val="continuous"/>
          <w:pgSz w:w="11905" w:h="16837"/>
          <w:pgMar w:top="1911" w:right="915" w:bottom="1440" w:left="1635" w:header="720" w:footer="720" w:gutter="0"/>
          <w:cols w:space="60"/>
          <w:noEndnote/>
        </w:sectPr>
      </w:pPr>
    </w:p>
    <w:p w:rsidR="00A16FB2" w:rsidRPr="00F8404F" w:rsidRDefault="00A16FB2" w:rsidP="00A16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lastRenderedPageBreak/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11F5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</w:t>
      </w:r>
      <w:r>
        <w:rPr>
          <w:rFonts w:ascii="Times New Roman" w:hAnsi="Times New Roman"/>
          <w:sz w:val="24"/>
          <w:szCs w:val="24"/>
        </w:rPr>
        <w:t>ПО): 43.02.13.Технология парикмахерского искусства,</w:t>
      </w:r>
      <w:r w:rsidRPr="001111F5">
        <w:rPr>
          <w:rFonts w:ascii="Times New Roman" w:hAnsi="Times New Roman"/>
          <w:sz w:val="24"/>
          <w:szCs w:val="24"/>
        </w:rPr>
        <w:t xml:space="preserve"> Утвержденного Минобрнауки </w:t>
      </w:r>
      <w:r>
        <w:rPr>
          <w:rFonts w:ascii="Times New Roman" w:hAnsi="Times New Roman"/>
          <w:sz w:val="24"/>
          <w:szCs w:val="24"/>
        </w:rPr>
        <w:t xml:space="preserve">России от  </w:t>
      </w:r>
      <w:r w:rsidRPr="00F8404F">
        <w:rPr>
          <w:rFonts w:ascii="Times New Roman" w:hAnsi="Times New Roman"/>
          <w:sz w:val="24"/>
          <w:szCs w:val="24"/>
        </w:rPr>
        <w:t>09.12.16  № 1558 зарегистрированного Министерством юстиции (рег. № 44830  от 20 декабря 2016 г.)</w:t>
      </w:r>
    </w:p>
    <w:p w:rsidR="00A16FB2" w:rsidRPr="007A4C08" w:rsidRDefault="00A16FB2" w:rsidP="00A16F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 xml:space="preserve">Организация-разработчик: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A16FB2" w:rsidRPr="00463A07" w:rsidRDefault="00A16FB2" w:rsidP="00A16FB2">
      <w:pPr>
        <w:spacing w:after="0"/>
      </w:pPr>
    </w:p>
    <w:p w:rsidR="00A16FB2" w:rsidRPr="001111F5" w:rsidRDefault="00A16FB2" w:rsidP="00A16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16FB2" w:rsidRPr="007A4C08" w:rsidRDefault="00A16FB2" w:rsidP="00A16FB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 Груздева И.В..</w:t>
      </w:r>
      <w:r w:rsidRPr="004875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преподаватель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A16FB2" w:rsidRPr="001111F5" w:rsidRDefault="00A16FB2" w:rsidP="00A16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16FB2" w:rsidRPr="001111F5" w:rsidRDefault="00A16FB2" w:rsidP="00A16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16FB2" w:rsidRPr="001111F5" w:rsidRDefault="00A16FB2" w:rsidP="00A16FB2">
      <w:pPr>
        <w:widowControl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5211"/>
        <w:gridCol w:w="5209"/>
      </w:tblGrid>
      <w:tr w:rsidR="00A16FB2" w:rsidRPr="001111F5" w:rsidTr="00012532">
        <w:trPr>
          <w:trHeight w:val="1639"/>
        </w:trPr>
        <w:tc>
          <w:tcPr>
            <w:tcW w:w="5211" w:type="dxa"/>
          </w:tcPr>
          <w:p w:rsidR="00A16FB2" w:rsidRPr="00F8404F" w:rsidRDefault="00A16FB2" w:rsidP="00012532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  <w:p w:rsidR="00A16FB2" w:rsidRPr="00F8404F" w:rsidRDefault="00A16FB2" w:rsidP="00012532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 xml:space="preserve"> на заседании ЦМК</w:t>
            </w:r>
          </w:p>
          <w:p w:rsidR="00A16FB2" w:rsidRPr="00F8404F" w:rsidRDefault="00A16FB2" w:rsidP="00012532">
            <w:pPr>
              <w:widowControl w:val="0"/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6FB2" w:rsidRPr="00F8404F" w:rsidRDefault="00A16FB2" w:rsidP="00012532">
            <w:pPr>
              <w:widowControl w:val="0"/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A16FB2" w:rsidRPr="00F8404F" w:rsidRDefault="00A16FB2" w:rsidP="00012532">
            <w:pPr>
              <w:widowControl w:val="0"/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6FB2" w:rsidRPr="00F8404F" w:rsidRDefault="00A16FB2" w:rsidP="00012532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6FB2" w:rsidRPr="00F8404F" w:rsidRDefault="00A16FB2" w:rsidP="00012532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>Протокол № __ от «__» ____ 20 ___ года</w:t>
            </w:r>
          </w:p>
          <w:p w:rsidR="00A16FB2" w:rsidRPr="00F8404F" w:rsidRDefault="00A16FB2" w:rsidP="00012532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>Председатель ЦМК ___________________</w:t>
            </w:r>
          </w:p>
          <w:p w:rsidR="00A16FB2" w:rsidRPr="00F8404F" w:rsidRDefault="00A16FB2" w:rsidP="00012532">
            <w:pPr>
              <w:widowControl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16FB2" w:rsidRPr="00F8404F" w:rsidRDefault="00A16FB2" w:rsidP="00012532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:rsidR="00A16FB2" w:rsidRPr="00F8404F" w:rsidRDefault="00A16FB2" w:rsidP="00012532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A16FB2" w:rsidRDefault="00A16FB2" w:rsidP="00A16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16FB2" w:rsidRDefault="00A16FB2" w:rsidP="00A16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16FB2" w:rsidRDefault="00A16FB2" w:rsidP="00A16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16FB2" w:rsidRDefault="00A16FB2" w:rsidP="00A16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16FB2" w:rsidRDefault="00A16FB2" w:rsidP="00A16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16FB2" w:rsidRDefault="00A16FB2" w:rsidP="00A16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16FB2" w:rsidRDefault="00A16FB2" w:rsidP="00A16FB2">
      <w:pPr>
        <w:jc w:val="center"/>
        <w:rPr>
          <w:rFonts w:ascii="Times New Roman" w:hAnsi="Times New Roman"/>
          <w:b/>
          <w:sz w:val="24"/>
          <w:szCs w:val="24"/>
        </w:rPr>
      </w:pPr>
    </w:p>
    <w:p w:rsidR="00A16FB2" w:rsidRDefault="00A16FB2" w:rsidP="00A16FB2">
      <w:pPr>
        <w:jc w:val="center"/>
        <w:rPr>
          <w:rFonts w:ascii="Times New Roman" w:hAnsi="Times New Roman"/>
          <w:b/>
          <w:sz w:val="24"/>
          <w:szCs w:val="24"/>
        </w:rPr>
      </w:pPr>
    </w:p>
    <w:p w:rsidR="00A16FB2" w:rsidRDefault="00A16FB2" w:rsidP="00A16FB2">
      <w:pPr>
        <w:jc w:val="center"/>
        <w:rPr>
          <w:rFonts w:ascii="Times New Roman" w:hAnsi="Times New Roman"/>
          <w:b/>
          <w:sz w:val="24"/>
          <w:szCs w:val="24"/>
        </w:rPr>
      </w:pPr>
    </w:p>
    <w:p w:rsidR="00A16FB2" w:rsidRPr="00822037" w:rsidRDefault="00A16FB2" w:rsidP="00A16FB2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:rsidR="00A16FB2" w:rsidRDefault="00A16FB2" w:rsidP="00A16FB2">
      <w:pPr>
        <w:jc w:val="center"/>
        <w:rPr>
          <w:rFonts w:ascii="Times New Roman" w:hAnsi="Times New Roman"/>
          <w:b/>
          <w:sz w:val="24"/>
          <w:szCs w:val="24"/>
        </w:rPr>
      </w:pPr>
    </w:p>
    <w:p w:rsidR="00662F4E" w:rsidRDefault="00662F4E" w:rsidP="00662F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6FB2" w:rsidRDefault="00A16FB2" w:rsidP="00662F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F4E" w:rsidRPr="007320C0" w:rsidRDefault="00662F4E" w:rsidP="00662F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0C0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662F4E" w:rsidRPr="007320C0" w:rsidRDefault="00662F4E" w:rsidP="00662F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654"/>
        <w:gridCol w:w="1241"/>
      </w:tblGrid>
      <w:tr w:rsidR="00662F4E" w:rsidRPr="007320C0" w:rsidTr="004F0E58">
        <w:tc>
          <w:tcPr>
            <w:tcW w:w="675" w:type="dxa"/>
            <w:hideMark/>
          </w:tcPr>
          <w:p w:rsidR="00662F4E" w:rsidRPr="007320C0" w:rsidRDefault="00662F4E" w:rsidP="004F0E58">
            <w:pPr>
              <w:jc w:val="center"/>
              <w:rPr>
                <w:b/>
                <w:sz w:val="24"/>
                <w:szCs w:val="24"/>
              </w:rPr>
            </w:pPr>
            <w:r w:rsidRPr="007320C0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655" w:type="dxa"/>
          </w:tcPr>
          <w:p w:rsidR="00662F4E" w:rsidRPr="007320C0" w:rsidRDefault="00662F4E" w:rsidP="004F0E58">
            <w:pPr>
              <w:rPr>
                <w:b/>
                <w:sz w:val="24"/>
                <w:szCs w:val="24"/>
              </w:rPr>
            </w:pPr>
            <w:r w:rsidRPr="007320C0">
              <w:rPr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662F4E" w:rsidRPr="007320C0" w:rsidRDefault="00662F4E" w:rsidP="004F0E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hideMark/>
          </w:tcPr>
          <w:p w:rsidR="00662F4E" w:rsidRPr="007320C0" w:rsidRDefault="00662F4E" w:rsidP="004F0E58">
            <w:pPr>
              <w:jc w:val="center"/>
              <w:rPr>
                <w:b/>
                <w:sz w:val="24"/>
                <w:szCs w:val="24"/>
              </w:rPr>
            </w:pPr>
            <w:r w:rsidRPr="007320C0">
              <w:rPr>
                <w:b/>
                <w:sz w:val="24"/>
                <w:szCs w:val="24"/>
              </w:rPr>
              <w:t>4</w:t>
            </w:r>
          </w:p>
        </w:tc>
      </w:tr>
      <w:tr w:rsidR="00662F4E" w:rsidRPr="007320C0" w:rsidTr="004F0E58">
        <w:tc>
          <w:tcPr>
            <w:tcW w:w="675" w:type="dxa"/>
            <w:hideMark/>
          </w:tcPr>
          <w:p w:rsidR="00662F4E" w:rsidRPr="007320C0" w:rsidRDefault="00662F4E" w:rsidP="004F0E58">
            <w:pPr>
              <w:jc w:val="center"/>
              <w:rPr>
                <w:b/>
                <w:sz w:val="24"/>
                <w:szCs w:val="24"/>
              </w:rPr>
            </w:pPr>
            <w:r w:rsidRPr="007320C0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655" w:type="dxa"/>
          </w:tcPr>
          <w:p w:rsidR="00662F4E" w:rsidRPr="007320C0" w:rsidRDefault="00662F4E" w:rsidP="004F0E58">
            <w:pPr>
              <w:rPr>
                <w:b/>
                <w:sz w:val="24"/>
                <w:szCs w:val="24"/>
              </w:rPr>
            </w:pPr>
            <w:r w:rsidRPr="007320C0">
              <w:rPr>
                <w:b/>
                <w:sz w:val="24"/>
                <w:szCs w:val="24"/>
              </w:rPr>
              <w:t xml:space="preserve">СТРУКТУРА И СОДЕРЖАНИЕ УЧЕБНОЙ ДИСЦИПЛИНЫ </w:t>
            </w:r>
          </w:p>
          <w:p w:rsidR="00662F4E" w:rsidRPr="007320C0" w:rsidRDefault="00662F4E" w:rsidP="004F0E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hideMark/>
          </w:tcPr>
          <w:p w:rsidR="00662F4E" w:rsidRPr="007320C0" w:rsidRDefault="00662F4E" w:rsidP="004F0E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662F4E" w:rsidRPr="007320C0" w:rsidTr="004F0E58">
        <w:tc>
          <w:tcPr>
            <w:tcW w:w="675" w:type="dxa"/>
            <w:hideMark/>
          </w:tcPr>
          <w:p w:rsidR="00662F4E" w:rsidRPr="007320C0" w:rsidRDefault="00662F4E" w:rsidP="004F0E58">
            <w:pPr>
              <w:jc w:val="center"/>
              <w:rPr>
                <w:b/>
                <w:sz w:val="24"/>
                <w:szCs w:val="24"/>
              </w:rPr>
            </w:pPr>
            <w:r w:rsidRPr="007320C0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655" w:type="dxa"/>
          </w:tcPr>
          <w:p w:rsidR="00662F4E" w:rsidRPr="007320C0" w:rsidRDefault="00662F4E" w:rsidP="004F0E58">
            <w:pPr>
              <w:rPr>
                <w:b/>
                <w:sz w:val="24"/>
                <w:szCs w:val="24"/>
              </w:rPr>
            </w:pPr>
            <w:r w:rsidRPr="007320C0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  <w:p w:rsidR="00662F4E" w:rsidRPr="007320C0" w:rsidRDefault="00662F4E" w:rsidP="004F0E58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hideMark/>
          </w:tcPr>
          <w:p w:rsidR="00662F4E" w:rsidRPr="007320C0" w:rsidRDefault="00662F4E" w:rsidP="004F0E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662F4E" w:rsidRPr="007320C0" w:rsidTr="004F0E58">
        <w:tc>
          <w:tcPr>
            <w:tcW w:w="675" w:type="dxa"/>
            <w:hideMark/>
          </w:tcPr>
          <w:p w:rsidR="00662F4E" w:rsidRPr="007320C0" w:rsidRDefault="00662F4E" w:rsidP="004F0E58">
            <w:pPr>
              <w:jc w:val="center"/>
              <w:rPr>
                <w:b/>
                <w:sz w:val="24"/>
                <w:szCs w:val="24"/>
              </w:rPr>
            </w:pPr>
            <w:r w:rsidRPr="007320C0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655" w:type="dxa"/>
          </w:tcPr>
          <w:p w:rsidR="00662F4E" w:rsidRPr="007320C0" w:rsidRDefault="00662F4E" w:rsidP="004F0E58">
            <w:pPr>
              <w:rPr>
                <w:b/>
                <w:sz w:val="24"/>
                <w:szCs w:val="24"/>
              </w:rPr>
            </w:pPr>
            <w:r w:rsidRPr="007320C0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62F4E" w:rsidRPr="007320C0" w:rsidRDefault="00662F4E" w:rsidP="004F0E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hideMark/>
          </w:tcPr>
          <w:p w:rsidR="00662F4E" w:rsidRPr="007320C0" w:rsidRDefault="00662F4E" w:rsidP="004F0E58">
            <w:pPr>
              <w:jc w:val="center"/>
              <w:rPr>
                <w:b/>
                <w:sz w:val="24"/>
                <w:szCs w:val="24"/>
              </w:rPr>
            </w:pPr>
            <w:r w:rsidRPr="007320C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Default="00662F4E" w:rsidP="00662F4E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62F4E" w:rsidRPr="007320C0" w:rsidRDefault="00662F4E" w:rsidP="00662F4E">
      <w:pPr>
        <w:suppressAutoHyphens/>
        <w:spacing w:after="0" w:line="240" w:lineRule="auto"/>
        <w:ind w:firstLine="770"/>
        <w:jc w:val="center"/>
        <w:rPr>
          <w:rFonts w:ascii="Times New Roman" w:hAnsi="Times New Roman" w:cs="Times New Roman"/>
          <w:sz w:val="24"/>
          <w:szCs w:val="24"/>
        </w:rPr>
      </w:pPr>
      <w:r w:rsidRPr="007320C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 РАБОЧЕЙ ПРОГРАММЫ УЧЕБНОЙ ДИСЦИПЛИНЫ </w:t>
      </w:r>
      <w:r w:rsidRPr="007320C0">
        <w:rPr>
          <w:rFonts w:ascii="Times New Roman" w:eastAsia="TimesNewRomanPS-BoldMT" w:hAnsi="Times New Roman" w:cs="Times New Roman"/>
          <w:b/>
          <w:bCs/>
          <w:sz w:val="24"/>
          <w:szCs w:val="24"/>
          <w:lang w:eastAsia="en-US"/>
        </w:rPr>
        <w:t>ОП.03</w:t>
      </w:r>
      <w:r w:rsidRPr="007320C0">
        <w:rPr>
          <w:rFonts w:ascii="Times New Roman" w:hAnsi="Times New Roman" w:cs="Times New Roman"/>
          <w:b/>
          <w:bCs/>
          <w:sz w:val="24"/>
          <w:szCs w:val="24"/>
        </w:rPr>
        <w:t xml:space="preserve"> «РИСУНОК И ЖИВОПИСЬ»</w:t>
      </w:r>
    </w:p>
    <w:p w:rsidR="00662F4E" w:rsidRDefault="00662F4E" w:rsidP="00843FD1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7320C0">
        <w:rPr>
          <w:rFonts w:ascii="Times New Roman" w:hAnsi="Times New Roman" w:cs="Times New Roman"/>
          <w:b/>
          <w:sz w:val="24"/>
          <w:szCs w:val="24"/>
        </w:rPr>
        <w:t>1.1. </w:t>
      </w:r>
      <w:r w:rsidRPr="00B3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Место дисциплины в структуре основной профессиональной образовательной программы</w:t>
      </w:r>
      <w:r w:rsidRPr="00B3038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: </w:t>
      </w:r>
    </w:p>
    <w:p w:rsidR="00662F4E" w:rsidRPr="007320C0" w:rsidRDefault="00662F4E" w:rsidP="00843FD1">
      <w:pPr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У</w:t>
      </w:r>
      <w:r w:rsidRPr="007320C0">
        <w:rPr>
          <w:rFonts w:ascii="Times New Roman" w:hAnsi="Times New Roman" w:cs="Times New Roman"/>
          <w:sz w:val="24"/>
          <w:szCs w:val="24"/>
        </w:rPr>
        <w:t>чебн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7320C0">
        <w:rPr>
          <w:rFonts w:ascii="Times New Roman" w:hAnsi="Times New Roman" w:cs="Times New Roman"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sz w:val="24"/>
          <w:szCs w:val="24"/>
        </w:rPr>
        <w:t>а ОП.03 Рисунок и живопись изуча</w:t>
      </w:r>
      <w:r w:rsidRPr="007320C0">
        <w:rPr>
          <w:rFonts w:ascii="Times New Roman" w:hAnsi="Times New Roman" w:cs="Times New Roman"/>
          <w:sz w:val="24"/>
          <w:szCs w:val="24"/>
        </w:rPr>
        <w:t xml:space="preserve">ется </w:t>
      </w:r>
      <w:r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Pr="007320C0">
        <w:rPr>
          <w:rFonts w:ascii="Times New Roman" w:hAnsi="Times New Roman" w:cs="Times New Roman"/>
          <w:sz w:val="24"/>
          <w:szCs w:val="24"/>
        </w:rPr>
        <w:t>профессионально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7320C0">
        <w:rPr>
          <w:rFonts w:ascii="Times New Roman" w:hAnsi="Times New Roman" w:cs="Times New Roman"/>
          <w:sz w:val="24"/>
          <w:szCs w:val="24"/>
        </w:rPr>
        <w:t xml:space="preserve"> образовательно</w:t>
      </w:r>
      <w:r>
        <w:rPr>
          <w:rFonts w:ascii="Times New Roman" w:hAnsi="Times New Roman" w:cs="Times New Roman"/>
          <w:sz w:val="24"/>
          <w:szCs w:val="24"/>
        </w:rPr>
        <w:t>го цикла</w:t>
      </w:r>
      <w:r w:rsidR="001171BC">
        <w:rPr>
          <w:rFonts w:ascii="Times New Roman" w:hAnsi="Times New Roman" w:cs="Times New Roman"/>
          <w:sz w:val="24"/>
          <w:szCs w:val="24"/>
        </w:rPr>
        <w:t xml:space="preserve"> </w:t>
      </w:r>
      <w:r w:rsidRPr="001171BC">
        <w:rPr>
          <w:rFonts w:ascii="Times New Roman" w:eastAsia="Times New Roman" w:hAnsi="Times New Roman" w:cs="Times New Roman"/>
          <w:sz w:val="24"/>
          <w:szCs w:val="24"/>
          <w:u w:color="000000"/>
        </w:rPr>
        <w:t>ППССЗ</w:t>
      </w:r>
      <w:r w:rsidRPr="007320C0">
        <w:rPr>
          <w:rFonts w:ascii="Times New Roman" w:hAnsi="Times New Roman" w:cs="Times New Roman"/>
          <w:sz w:val="24"/>
          <w:szCs w:val="24"/>
        </w:rPr>
        <w:t xml:space="preserve"> в соответствии с ФГОС СПО по специальности  43.02.13. Технология парикмахерского искусства. </w:t>
      </w:r>
    </w:p>
    <w:p w:rsidR="00662F4E" w:rsidRPr="007320C0" w:rsidRDefault="00662F4E" w:rsidP="00662F4E">
      <w:pPr>
        <w:suppressAutoHyphens/>
        <w:spacing w:after="0" w:line="240" w:lineRule="auto"/>
        <w:ind w:left="360" w:firstLine="658"/>
        <w:rPr>
          <w:rFonts w:ascii="Times New Roman" w:hAnsi="Times New Roman" w:cs="Times New Roman"/>
          <w:b/>
          <w:sz w:val="24"/>
          <w:szCs w:val="24"/>
        </w:rPr>
      </w:pPr>
    </w:p>
    <w:p w:rsidR="00662F4E" w:rsidRPr="007320C0" w:rsidRDefault="00662F4E" w:rsidP="00662F4E">
      <w:pPr>
        <w:suppressAutoHyphens/>
        <w:spacing w:after="0" w:line="240" w:lineRule="auto"/>
        <w:ind w:firstLine="658"/>
        <w:rPr>
          <w:rFonts w:ascii="Times New Roman" w:hAnsi="Times New Roman" w:cs="Times New Roman"/>
          <w:b/>
          <w:sz w:val="24"/>
          <w:szCs w:val="24"/>
        </w:rPr>
      </w:pPr>
      <w:r w:rsidRPr="007320C0">
        <w:rPr>
          <w:rFonts w:ascii="Times New Roman" w:hAnsi="Times New Roman" w:cs="Times New Roman"/>
          <w:b/>
          <w:sz w:val="24"/>
          <w:szCs w:val="24"/>
        </w:rPr>
        <w:t xml:space="preserve">1.2. Цель и планируемые результаты освоения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Pr="007320C0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5139"/>
        <w:gridCol w:w="3303"/>
      </w:tblGrid>
      <w:tr w:rsidR="00662F4E" w:rsidRPr="007320C0" w:rsidTr="004F0E58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4E" w:rsidRPr="007320C0" w:rsidRDefault="00662F4E" w:rsidP="004F0E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662F4E" w:rsidRPr="007320C0" w:rsidRDefault="00662F4E" w:rsidP="004F0E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4E" w:rsidRPr="007320C0" w:rsidRDefault="00662F4E" w:rsidP="004F0E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4E" w:rsidRPr="007320C0" w:rsidRDefault="00662F4E" w:rsidP="004F0E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662F4E" w:rsidRPr="007320C0" w:rsidTr="004F0E58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E1A" w:rsidRPr="00822037" w:rsidRDefault="00390E1A" w:rsidP="00390E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3.2 ПК 3.3</w:t>
            </w:r>
          </w:p>
          <w:p w:rsidR="00662F4E" w:rsidRPr="007320C0" w:rsidRDefault="00390E1A" w:rsidP="00390E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</w:rPr>
              <w:t>ОК.02 ОК 03 ОК08 ОК 09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E1A" w:rsidRPr="00822037" w:rsidRDefault="00390E1A" w:rsidP="00390E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выполнять зарисовки элементов исторических и современных причесок и макияжа</w:t>
            </w:r>
          </w:p>
          <w:p w:rsidR="00662F4E" w:rsidRPr="007320C0" w:rsidRDefault="00390E1A" w:rsidP="00390E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 xml:space="preserve">выполнять графические, живописные эскизы, зарисовки натюрмортов, головы в различных ракурсах с натуры и по воображению, определять пропорции головы и деталей лица; элементов прически, исторические и современные прически на париках и моделях, эскизы и схемы макияжа.   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B2" w:rsidRPr="000E07B2" w:rsidRDefault="000E07B2" w:rsidP="000E07B2">
            <w:pPr>
              <w:shd w:val="clear" w:color="auto" w:fill="FFFFFF"/>
              <w:tabs>
                <w:tab w:val="left" w:pos="284"/>
              </w:tabs>
              <w:ind w:left="-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07B2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Основные законы, средства и приемы рисунка и </w:t>
            </w:r>
            <w:r w:rsidR="00390E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живописи </w:t>
            </w:r>
            <w:r w:rsidR="00390E1A" w:rsidRPr="00822037">
              <w:rPr>
                <w:rFonts w:ascii="Times New Roman" w:hAnsi="Times New Roman"/>
                <w:sz w:val="24"/>
                <w:szCs w:val="24"/>
              </w:rPr>
              <w:t>в изображении портрета модели, различных форм причесок, стрижек, макияжа и схем</w:t>
            </w:r>
          </w:p>
          <w:p w:rsidR="00662F4E" w:rsidRPr="007320C0" w:rsidRDefault="00662F4E" w:rsidP="004F0E5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FD1C46" w:rsidRDefault="00FD1C46" w:rsidP="00732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D1C46" w:rsidSect="007274AB">
          <w:footerReference w:type="default" r:id="rId12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02C1C" w:rsidRPr="007320C0" w:rsidRDefault="00E02C1C" w:rsidP="007320C0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  <w:r w:rsidRPr="007320C0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E02C1C" w:rsidRPr="007320C0" w:rsidRDefault="00E02C1C" w:rsidP="007320C0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  <w:r w:rsidRPr="007320C0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6"/>
        <w:gridCol w:w="1774"/>
      </w:tblGrid>
      <w:tr w:rsidR="00E02C1C" w:rsidRPr="007320C0" w:rsidTr="003B0E9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C1C" w:rsidRPr="007320C0" w:rsidRDefault="00E02C1C" w:rsidP="007320C0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2C1C" w:rsidRPr="007320C0" w:rsidRDefault="00E02C1C" w:rsidP="007320C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10068" w:rsidRPr="007320C0" w:rsidTr="003B0E9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0068" w:rsidRPr="007320C0" w:rsidRDefault="00B10068" w:rsidP="00381D8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0068" w:rsidRPr="007320C0" w:rsidRDefault="00A16FB2" w:rsidP="00381D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202</w:t>
            </w:r>
          </w:p>
        </w:tc>
      </w:tr>
      <w:tr w:rsidR="00B10068" w:rsidRPr="007320C0" w:rsidTr="003B0E9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0068" w:rsidRPr="007320C0" w:rsidRDefault="00B10068" w:rsidP="007320C0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0068" w:rsidRPr="007320C0" w:rsidRDefault="00B10068" w:rsidP="007320C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iCs/>
                <w:sz w:val="24"/>
                <w:szCs w:val="24"/>
              </w:rPr>
              <w:t>156</w:t>
            </w:r>
          </w:p>
        </w:tc>
      </w:tr>
      <w:tr w:rsidR="00B10068" w:rsidRPr="007320C0" w:rsidTr="003B0E94">
        <w:trPr>
          <w:trHeight w:val="492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0068" w:rsidRPr="007320C0" w:rsidRDefault="00B10068" w:rsidP="007320C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B10068" w:rsidRPr="007320C0" w:rsidRDefault="00B10068" w:rsidP="007320C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0068" w:rsidRPr="007320C0" w:rsidRDefault="00A16FB2" w:rsidP="007320C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B10068" w:rsidRPr="007320C0" w:rsidTr="003B0E94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0068" w:rsidRPr="007320C0" w:rsidRDefault="00B10068" w:rsidP="007320C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B10068" w:rsidRPr="007320C0" w:rsidTr="003B0E9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0068" w:rsidRPr="007320C0" w:rsidRDefault="00B10068" w:rsidP="007320C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0068" w:rsidRPr="007320C0" w:rsidRDefault="00B10068" w:rsidP="007320C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B10068" w:rsidRPr="007320C0" w:rsidTr="003B0E9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0068" w:rsidRPr="007320C0" w:rsidRDefault="00B10068" w:rsidP="007320C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0068" w:rsidRPr="007320C0" w:rsidRDefault="00B10068" w:rsidP="007320C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iCs/>
                <w:sz w:val="24"/>
                <w:szCs w:val="24"/>
              </w:rPr>
              <w:t>152</w:t>
            </w:r>
          </w:p>
        </w:tc>
      </w:tr>
      <w:tr w:rsidR="00B10068" w:rsidRPr="007320C0" w:rsidTr="003B0E9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0068" w:rsidRPr="007320C0" w:rsidRDefault="00B10068" w:rsidP="007320C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0068" w:rsidRPr="007320C0" w:rsidRDefault="00A16FB2" w:rsidP="007320C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B10068" w:rsidRPr="007320C0" w:rsidTr="003B0E9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0068" w:rsidRPr="007320C0" w:rsidRDefault="00B10068" w:rsidP="007320C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 форме </w:t>
            </w:r>
            <w:r w:rsidR="00A16F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экзамена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0068" w:rsidRPr="007320C0" w:rsidRDefault="00E81841" w:rsidP="007320C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</w:tbl>
    <w:p w:rsidR="00F805B0" w:rsidRPr="007320C0" w:rsidRDefault="00F805B0" w:rsidP="00732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2C1C" w:rsidRPr="007320C0" w:rsidRDefault="00E02C1C" w:rsidP="00732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2C1C" w:rsidRPr="007320C0" w:rsidRDefault="00E02C1C" w:rsidP="00732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2C1C" w:rsidRPr="007320C0" w:rsidRDefault="00E02C1C" w:rsidP="00732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2C1C" w:rsidRPr="007320C0" w:rsidRDefault="00E02C1C" w:rsidP="00732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2C1C" w:rsidRPr="007320C0" w:rsidSect="007274A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02C1C" w:rsidRDefault="00E02C1C" w:rsidP="007320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20C0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 «РИСУНОК И ЖИВОПИСЬ»</w:t>
      </w:r>
    </w:p>
    <w:p w:rsidR="005F744A" w:rsidRPr="007320C0" w:rsidRDefault="005F744A" w:rsidP="007320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11"/>
        <w:gridCol w:w="452"/>
        <w:gridCol w:w="68"/>
        <w:gridCol w:w="15"/>
        <w:gridCol w:w="18"/>
        <w:gridCol w:w="8168"/>
        <w:gridCol w:w="1544"/>
        <w:gridCol w:w="2310"/>
      </w:tblGrid>
      <w:tr w:rsidR="0087734D" w:rsidRPr="007320C0" w:rsidTr="00EA4955">
        <w:trPr>
          <w:trHeight w:val="20"/>
        </w:trPr>
        <w:tc>
          <w:tcPr>
            <w:tcW w:w="748" w:type="pct"/>
          </w:tcPr>
          <w:p w:rsidR="0087734D" w:rsidRPr="007320C0" w:rsidRDefault="0087734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49" w:type="pct"/>
            <w:gridSpan w:val="5"/>
          </w:tcPr>
          <w:p w:rsidR="0087734D" w:rsidRPr="007320C0" w:rsidRDefault="0087734D" w:rsidP="005F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22" w:type="pct"/>
          </w:tcPr>
          <w:p w:rsidR="0087734D" w:rsidRPr="007320C0" w:rsidRDefault="0087734D" w:rsidP="005F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781" w:type="pct"/>
          </w:tcPr>
          <w:p w:rsidR="0087734D" w:rsidRPr="007320C0" w:rsidRDefault="005F744A" w:rsidP="005F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</w:t>
            </w:r>
            <w:r w:rsidR="0087734D"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компетенций формированию которых способствует элемент программы</w:t>
            </w:r>
          </w:p>
        </w:tc>
      </w:tr>
      <w:tr w:rsidR="0087734D" w:rsidRPr="007320C0" w:rsidTr="00EA4955">
        <w:trPr>
          <w:trHeight w:val="20"/>
        </w:trPr>
        <w:tc>
          <w:tcPr>
            <w:tcW w:w="748" w:type="pct"/>
          </w:tcPr>
          <w:p w:rsidR="0087734D" w:rsidRPr="007320C0" w:rsidRDefault="0087734D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49" w:type="pct"/>
            <w:gridSpan w:val="5"/>
          </w:tcPr>
          <w:p w:rsidR="0087734D" w:rsidRPr="007320C0" w:rsidRDefault="0087734D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2" w:type="pct"/>
          </w:tcPr>
          <w:p w:rsidR="0087734D" w:rsidRPr="007320C0" w:rsidRDefault="0087734D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81" w:type="pct"/>
          </w:tcPr>
          <w:p w:rsidR="0087734D" w:rsidRPr="007320C0" w:rsidRDefault="0087734D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7734D" w:rsidRPr="007320C0" w:rsidTr="00EA4955">
        <w:trPr>
          <w:trHeight w:val="980"/>
        </w:trPr>
        <w:tc>
          <w:tcPr>
            <w:tcW w:w="748" w:type="pct"/>
          </w:tcPr>
          <w:p w:rsidR="0087734D" w:rsidRPr="007320C0" w:rsidRDefault="0087734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 Основы рисунка и живописи</w:t>
            </w:r>
          </w:p>
        </w:tc>
        <w:tc>
          <w:tcPr>
            <w:tcW w:w="2949" w:type="pct"/>
            <w:gridSpan w:val="5"/>
          </w:tcPr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7734D" w:rsidRPr="007320C0" w:rsidRDefault="0087734D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7320C0"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1" w:type="pct"/>
          </w:tcPr>
          <w:p w:rsidR="0087734D" w:rsidRPr="007320C0" w:rsidRDefault="0087734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5D5D" w:rsidRPr="007320C0" w:rsidTr="00EA4955">
        <w:trPr>
          <w:trHeight w:val="275"/>
        </w:trPr>
        <w:tc>
          <w:tcPr>
            <w:tcW w:w="748" w:type="pct"/>
            <w:vMerge w:val="restart"/>
          </w:tcPr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рисунка.</w:t>
            </w:r>
          </w:p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9" w:type="pct"/>
            <w:gridSpan w:val="5"/>
          </w:tcPr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22" w:type="pct"/>
            <w:vMerge w:val="restart"/>
            <w:vAlign w:val="center"/>
          </w:tcPr>
          <w:p w:rsidR="00085D5D" w:rsidRPr="007320C0" w:rsidRDefault="00085D5D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D5D" w:rsidRPr="007320C0" w:rsidRDefault="00085D5D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  <w:vAlign w:val="center"/>
          </w:tcPr>
          <w:p w:rsidR="00085D5D" w:rsidRPr="007320C0" w:rsidRDefault="00085D5D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iCs/>
                <w:sz w:val="24"/>
                <w:szCs w:val="24"/>
              </w:rPr>
              <w:t>ОК 01 ОК 02 ОК 03 ОК 06 ОК 07 ОК 08 ОК 09</w:t>
            </w:r>
          </w:p>
          <w:p w:rsidR="00085D5D" w:rsidRPr="007320C0" w:rsidRDefault="00085D5D" w:rsidP="00390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390E1A">
              <w:rPr>
                <w:rFonts w:ascii="Times New Roman" w:hAnsi="Times New Roman" w:cs="Times New Roman"/>
                <w:sz w:val="24"/>
                <w:szCs w:val="24"/>
              </w:rPr>
              <w:t>3.2. ПК. 3.3</w:t>
            </w: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85D5D" w:rsidRPr="007320C0" w:rsidTr="00EA4955">
        <w:trPr>
          <w:trHeight w:val="898"/>
        </w:trPr>
        <w:tc>
          <w:tcPr>
            <w:tcW w:w="748" w:type="pct"/>
            <w:vMerge/>
          </w:tcPr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" w:type="pct"/>
          </w:tcPr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2796" w:type="pct"/>
            <w:gridSpan w:val="4"/>
          </w:tcPr>
          <w:p w:rsidR="00085D5D" w:rsidRPr="007320C0" w:rsidRDefault="00085D5D" w:rsidP="00517B4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Рисунок как вид изобразительного искусства </w:t>
            </w: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>Задачи дисциплины. Понятие о технологии графики. Понятие о дизайне.  Роль эскиза в проектировании прически. Материалы и принадлежности для рисунка</w:t>
            </w:r>
          </w:p>
        </w:tc>
        <w:tc>
          <w:tcPr>
            <w:tcW w:w="522" w:type="pct"/>
            <w:vMerge/>
            <w:vAlign w:val="center"/>
          </w:tcPr>
          <w:p w:rsidR="00085D5D" w:rsidRPr="007320C0" w:rsidRDefault="00085D5D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085D5D" w:rsidRPr="007320C0" w:rsidRDefault="00085D5D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85D5D" w:rsidRPr="007320C0" w:rsidTr="00EA4955">
        <w:trPr>
          <w:trHeight w:val="20"/>
        </w:trPr>
        <w:tc>
          <w:tcPr>
            <w:tcW w:w="748" w:type="pct"/>
            <w:vMerge/>
          </w:tcPr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5"/>
          </w:tcPr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22" w:type="pct"/>
            <w:vAlign w:val="center"/>
          </w:tcPr>
          <w:p w:rsidR="00085D5D" w:rsidRPr="00085D5D" w:rsidRDefault="00085D5D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5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81" w:type="pct"/>
            <w:vMerge/>
          </w:tcPr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5D5D" w:rsidRPr="007320C0" w:rsidTr="00EA4955">
        <w:trPr>
          <w:trHeight w:val="282"/>
        </w:trPr>
        <w:tc>
          <w:tcPr>
            <w:tcW w:w="748" w:type="pct"/>
            <w:vMerge/>
          </w:tcPr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" w:type="pct"/>
          </w:tcPr>
          <w:p w:rsidR="00085D5D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96" w:type="pct"/>
            <w:gridSpan w:val="4"/>
          </w:tcPr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Введение.  Начальные сведения о рисунке.</w:t>
            </w:r>
          </w:p>
        </w:tc>
        <w:tc>
          <w:tcPr>
            <w:tcW w:w="522" w:type="pct"/>
            <w:vAlign w:val="center"/>
          </w:tcPr>
          <w:p w:rsidR="00085D5D" w:rsidRPr="007320C0" w:rsidRDefault="00085D5D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vMerge/>
          </w:tcPr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5D5D" w:rsidRPr="007320C0" w:rsidTr="00EA4955">
        <w:trPr>
          <w:trHeight w:val="20"/>
        </w:trPr>
        <w:tc>
          <w:tcPr>
            <w:tcW w:w="748" w:type="pct"/>
            <w:vMerge/>
          </w:tcPr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" w:type="pct"/>
          </w:tcPr>
          <w:p w:rsidR="00085D5D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96" w:type="pct"/>
            <w:gridSpan w:val="4"/>
          </w:tcPr>
          <w:p w:rsidR="00085D5D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Цели и задачи дисциплины, связь с другими учебными дисциплинами.</w:t>
            </w:r>
          </w:p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085D5D" w:rsidRPr="007320C0" w:rsidRDefault="00085D5D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vMerge/>
          </w:tcPr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5D5D" w:rsidRPr="007320C0" w:rsidTr="00EA4955">
        <w:trPr>
          <w:trHeight w:val="244"/>
        </w:trPr>
        <w:tc>
          <w:tcPr>
            <w:tcW w:w="748" w:type="pct"/>
            <w:vMerge/>
          </w:tcPr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" w:type="pct"/>
          </w:tcPr>
          <w:p w:rsidR="00085D5D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</w:p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96" w:type="pct"/>
            <w:gridSpan w:val="4"/>
          </w:tcPr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Материалы и принадлежности.</w:t>
            </w:r>
          </w:p>
        </w:tc>
        <w:tc>
          <w:tcPr>
            <w:tcW w:w="522" w:type="pct"/>
            <w:vAlign w:val="center"/>
          </w:tcPr>
          <w:p w:rsidR="00085D5D" w:rsidRPr="007320C0" w:rsidRDefault="00085D5D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vMerge/>
          </w:tcPr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5D5D" w:rsidRPr="007320C0" w:rsidTr="00EA4955">
        <w:trPr>
          <w:trHeight w:val="20"/>
        </w:trPr>
        <w:tc>
          <w:tcPr>
            <w:tcW w:w="748" w:type="pct"/>
            <w:vMerge/>
          </w:tcPr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" w:type="pct"/>
          </w:tcPr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2796" w:type="pct"/>
            <w:gridSpan w:val="4"/>
          </w:tcPr>
          <w:p w:rsidR="00085D5D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Законы композиции и перспективы</w:t>
            </w:r>
          </w:p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085D5D" w:rsidRPr="007320C0" w:rsidRDefault="00085D5D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vMerge/>
          </w:tcPr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5D5D" w:rsidRPr="007320C0" w:rsidTr="00EA4955">
        <w:trPr>
          <w:trHeight w:val="20"/>
        </w:trPr>
        <w:tc>
          <w:tcPr>
            <w:tcW w:w="748" w:type="pct"/>
            <w:vMerge/>
          </w:tcPr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" w:type="pct"/>
          </w:tcPr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2796" w:type="pct"/>
            <w:gridSpan w:val="4"/>
          </w:tcPr>
          <w:p w:rsidR="00085D5D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 построения геометрических фигур по законам линейной перспективы.</w:t>
            </w:r>
          </w:p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085D5D" w:rsidRPr="007320C0" w:rsidRDefault="00085D5D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vMerge/>
          </w:tcPr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5D5D" w:rsidRPr="007320C0" w:rsidTr="00EA4955">
        <w:trPr>
          <w:trHeight w:val="20"/>
        </w:trPr>
        <w:tc>
          <w:tcPr>
            <w:tcW w:w="748" w:type="pct"/>
            <w:vMerge/>
          </w:tcPr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" w:type="pct"/>
          </w:tcPr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2796" w:type="pct"/>
            <w:gridSpan w:val="4"/>
          </w:tcPr>
          <w:p w:rsidR="00085D5D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Законы света и тени.</w:t>
            </w:r>
          </w:p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085D5D" w:rsidRPr="007320C0" w:rsidRDefault="00085D5D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vMerge/>
          </w:tcPr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5D5D" w:rsidRPr="007320C0" w:rsidTr="00EA4955">
        <w:trPr>
          <w:trHeight w:val="20"/>
        </w:trPr>
        <w:tc>
          <w:tcPr>
            <w:tcW w:w="748" w:type="pct"/>
            <w:vMerge/>
          </w:tcPr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" w:type="pct"/>
          </w:tcPr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2796" w:type="pct"/>
            <w:gridSpan w:val="4"/>
          </w:tcPr>
          <w:p w:rsidR="00085D5D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тональности. Техника штриха</w:t>
            </w: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085D5D" w:rsidRPr="007320C0" w:rsidRDefault="00085D5D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vMerge/>
          </w:tcPr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5D5D" w:rsidRPr="007320C0" w:rsidTr="00EA4955">
        <w:trPr>
          <w:trHeight w:val="20"/>
        </w:trPr>
        <w:tc>
          <w:tcPr>
            <w:tcW w:w="748" w:type="pct"/>
            <w:vMerge/>
          </w:tcPr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" w:type="pct"/>
          </w:tcPr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2796" w:type="pct"/>
            <w:gridSpan w:val="4"/>
          </w:tcPr>
          <w:p w:rsidR="00085D5D" w:rsidRPr="007320C0" w:rsidRDefault="00085D5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упражнения по построению предметов по законам линейной перспективы.</w:t>
            </w:r>
          </w:p>
        </w:tc>
        <w:tc>
          <w:tcPr>
            <w:tcW w:w="522" w:type="pct"/>
            <w:vAlign w:val="center"/>
          </w:tcPr>
          <w:p w:rsidR="00085D5D" w:rsidRPr="007320C0" w:rsidRDefault="00085D5D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vMerge/>
          </w:tcPr>
          <w:p w:rsidR="00085D5D" w:rsidRPr="007320C0" w:rsidRDefault="00085D5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4955" w:rsidRPr="007320C0" w:rsidTr="00EA4955">
        <w:trPr>
          <w:trHeight w:val="277"/>
        </w:trPr>
        <w:tc>
          <w:tcPr>
            <w:tcW w:w="748" w:type="pct"/>
            <w:vMerge w:val="restart"/>
          </w:tcPr>
          <w:p w:rsidR="00EA4955" w:rsidRPr="007320C0" w:rsidRDefault="00EA4955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 натюрморта из предметов быта и геометрических фигур.</w:t>
            </w:r>
          </w:p>
        </w:tc>
        <w:tc>
          <w:tcPr>
            <w:tcW w:w="2949" w:type="pct"/>
            <w:gridSpan w:val="5"/>
          </w:tcPr>
          <w:p w:rsidR="00EA4955" w:rsidRPr="007320C0" w:rsidRDefault="00EA4955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22" w:type="pct"/>
            <w:vAlign w:val="center"/>
          </w:tcPr>
          <w:p w:rsidR="00EA4955" w:rsidRPr="007320C0" w:rsidRDefault="00EA4955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vMerge w:val="restart"/>
            <w:vAlign w:val="center"/>
          </w:tcPr>
          <w:p w:rsidR="00EA4955" w:rsidRPr="007320C0" w:rsidRDefault="00EA4955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iCs/>
                <w:sz w:val="24"/>
                <w:szCs w:val="24"/>
              </w:rPr>
              <w:t>ОК 01 ОК 02 ОК 03 ОК 06 ОК 07 ОК 08 ОК 09</w:t>
            </w:r>
          </w:p>
          <w:p w:rsidR="00EA4955" w:rsidRPr="007320C0" w:rsidRDefault="00390E1A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3.2. ПК. 3.3</w:t>
            </w: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A4955" w:rsidRPr="007320C0" w:rsidTr="00EA4955">
        <w:trPr>
          <w:trHeight w:val="660"/>
        </w:trPr>
        <w:tc>
          <w:tcPr>
            <w:tcW w:w="748" w:type="pct"/>
            <w:vMerge/>
          </w:tcPr>
          <w:p w:rsidR="00EA4955" w:rsidRPr="007320C0" w:rsidRDefault="00EA4955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5"/>
          </w:tcPr>
          <w:p w:rsidR="00EA4955" w:rsidRPr="007320C0" w:rsidRDefault="00EA4955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sz w:val="24"/>
                <w:szCs w:val="24"/>
              </w:rPr>
              <w:t>Рисование натюрморта из предметов быта.</w:t>
            </w: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 xml:space="preserve">   Анализ формы предметов быта. Методы сквозной прорисовки.</w:t>
            </w:r>
          </w:p>
        </w:tc>
        <w:tc>
          <w:tcPr>
            <w:tcW w:w="522" w:type="pct"/>
            <w:vAlign w:val="center"/>
          </w:tcPr>
          <w:p w:rsidR="00EA4955" w:rsidRPr="007320C0" w:rsidRDefault="00EA4955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vMerge/>
            <w:vAlign w:val="center"/>
          </w:tcPr>
          <w:p w:rsidR="00EA4955" w:rsidRPr="007320C0" w:rsidRDefault="00EA4955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A4955" w:rsidRPr="007320C0" w:rsidTr="00EA4955">
        <w:trPr>
          <w:trHeight w:val="283"/>
        </w:trPr>
        <w:tc>
          <w:tcPr>
            <w:tcW w:w="748" w:type="pct"/>
            <w:vMerge/>
          </w:tcPr>
          <w:p w:rsidR="00EA4955" w:rsidRPr="007320C0" w:rsidRDefault="00EA4955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5"/>
          </w:tcPr>
          <w:p w:rsidR="00EA4955" w:rsidRPr="007320C0" w:rsidRDefault="00EA4955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22" w:type="pct"/>
            <w:vAlign w:val="center"/>
          </w:tcPr>
          <w:p w:rsidR="00EA4955" w:rsidRPr="00844480" w:rsidRDefault="00EA4955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48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81" w:type="pct"/>
            <w:vMerge/>
          </w:tcPr>
          <w:p w:rsidR="00EA4955" w:rsidRPr="007320C0" w:rsidRDefault="00EA4955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4955" w:rsidRPr="007320C0" w:rsidTr="0009784C">
        <w:trPr>
          <w:trHeight w:val="170"/>
        </w:trPr>
        <w:tc>
          <w:tcPr>
            <w:tcW w:w="748" w:type="pct"/>
            <w:vMerge/>
          </w:tcPr>
          <w:p w:rsidR="00EA4955" w:rsidRPr="007320C0" w:rsidRDefault="00EA4955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" w:type="pct"/>
            <w:gridSpan w:val="2"/>
          </w:tcPr>
          <w:p w:rsidR="00EA4955" w:rsidRPr="007320C0" w:rsidRDefault="00EA4955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773" w:type="pct"/>
            <w:gridSpan w:val="3"/>
          </w:tcPr>
          <w:p w:rsidR="00EA4955" w:rsidRDefault="00EA4955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 геометрически</w:t>
            </w:r>
            <w:r w:rsidR="006F4F5F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 и предметов быта.</w:t>
            </w:r>
          </w:p>
          <w:p w:rsidR="00EA4955" w:rsidRPr="007320C0" w:rsidRDefault="00EA4955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EA4955" w:rsidRPr="007320C0" w:rsidRDefault="00EA4955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EA4955" w:rsidRPr="007320C0" w:rsidRDefault="00EA4955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4955" w:rsidRPr="007320C0" w:rsidTr="00EA4955">
        <w:trPr>
          <w:trHeight w:val="20"/>
        </w:trPr>
        <w:tc>
          <w:tcPr>
            <w:tcW w:w="748" w:type="pct"/>
            <w:vMerge/>
          </w:tcPr>
          <w:p w:rsidR="00EA4955" w:rsidRPr="007320C0" w:rsidRDefault="00EA4955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" w:type="pct"/>
            <w:gridSpan w:val="2"/>
          </w:tcPr>
          <w:p w:rsidR="00EA4955" w:rsidRPr="007320C0" w:rsidRDefault="00EA4955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773" w:type="pct"/>
            <w:gridSpan w:val="3"/>
          </w:tcPr>
          <w:p w:rsidR="00EA4955" w:rsidRDefault="00EA4955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построения различных по сложности предметов.</w:t>
            </w:r>
          </w:p>
          <w:p w:rsidR="00EA4955" w:rsidRPr="007320C0" w:rsidRDefault="00EA4955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EA4955" w:rsidRPr="007320C0" w:rsidRDefault="00EA4955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EA4955" w:rsidRPr="007320C0" w:rsidRDefault="00EA4955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4955" w:rsidRPr="007320C0" w:rsidTr="00EA4955">
        <w:trPr>
          <w:trHeight w:val="20"/>
        </w:trPr>
        <w:tc>
          <w:tcPr>
            <w:tcW w:w="748" w:type="pct"/>
            <w:vMerge/>
          </w:tcPr>
          <w:p w:rsidR="00EA4955" w:rsidRPr="007320C0" w:rsidRDefault="00EA4955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" w:type="pct"/>
            <w:gridSpan w:val="2"/>
          </w:tcPr>
          <w:p w:rsidR="00EA4955" w:rsidRPr="007320C0" w:rsidRDefault="00EA4955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773" w:type="pct"/>
            <w:gridSpan w:val="3"/>
          </w:tcPr>
          <w:p w:rsidR="00EA4955" w:rsidRDefault="00EA4955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 драпировки. Выполнение зарисовки различных видов складок.</w:t>
            </w:r>
          </w:p>
          <w:p w:rsidR="00EA4955" w:rsidRPr="007320C0" w:rsidRDefault="00EA4955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EA4955" w:rsidRPr="007320C0" w:rsidRDefault="00EA4955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EA4955" w:rsidRPr="007320C0" w:rsidRDefault="00EA4955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4955" w:rsidRPr="007320C0" w:rsidTr="00EA4955">
        <w:trPr>
          <w:trHeight w:val="20"/>
        </w:trPr>
        <w:tc>
          <w:tcPr>
            <w:tcW w:w="748" w:type="pct"/>
            <w:vMerge/>
          </w:tcPr>
          <w:p w:rsidR="00EA4955" w:rsidRPr="007320C0" w:rsidRDefault="00EA4955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" w:type="pct"/>
            <w:gridSpan w:val="2"/>
          </w:tcPr>
          <w:p w:rsidR="00EA4955" w:rsidRPr="007320C0" w:rsidRDefault="00EA4955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773" w:type="pct"/>
            <w:gridSpan w:val="3"/>
          </w:tcPr>
          <w:p w:rsidR="00EA4955" w:rsidRDefault="00EA4955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 натюрморта.</w:t>
            </w:r>
          </w:p>
          <w:p w:rsidR="00EA4955" w:rsidRPr="007320C0" w:rsidRDefault="00EA4955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EA4955" w:rsidRPr="007320C0" w:rsidRDefault="00EA4955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EA4955" w:rsidRPr="007320C0" w:rsidRDefault="00EA4955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4955" w:rsidRPr="007320C0" w:rsidTr="00EA4955">
        <w:trPr>
          <w:trHeight w:val="329"/>
        </w:trPr>
        <w:tc>
          <w:tcPr>
            <w:tcW w:w="748" w:type="pct"/>
            <w:vMerge/>
          </w:tcPr>
          <w:p w:rsidR="00EA4955" w:rsidRPr="007320C0" w:rsidRDefault="00EA4955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" w:type="pct"/>
            <w:gridSpan w:val="2"/>
          </w:tcPr>
          <w:p w:rsidR="00EA4955" w:rsidRPr="007320C0" w:rsidRDefault="00EA4955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773" w:type="pct"/>
            <w:gridSpan w:val="3"/>
          </w:tcPr>
          <w:p w:rsidR="00EA4955" w:rsidRPr="007320C0" w:rsidRDefault="00EA4955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рисунка из предметов быта с драпировкой.</w:t>
            </w:r>
          </w:p>
        </w:tc>
        <w:tc>
          <w:tcPr>
            <w:tcW w:w="522" w:type="pct"/>
            <w:vAlign w:val="center"/>
          </w:tcPr>
          <w:p w:rsidR="00EA4955" w:rsidRPr="007320C0" w:rsidRDefault="00EA4955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EA4955" w:rsidRPr="007320C0" w:rsidRDefault="00EA4955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4955" w:rsidRPr="007320C0" w:rsidTr="00EA4955">
        <w:trPr>
          <w:trHeight w:val="20"/>
        </w:trPr>
        <w:tc>
          <w:tcPr>
            <w:tcW w:w="748" w:type="pct"/>
            <w:vMerge/>
          </w:tcPr>
          <w:p w:rsidR="00EA4955" w:rsidRPr="007320C0" w:rsidRDefault="00EA4955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5"/>
          </w:tcPr>
          <w:p w:rsidR="00EA4955" w:rsidRPr="007320C0" w:rsidRDefault="00EA4955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522" w:type="pct"/>
            <w:vMerge w:val="restart"/>
            <w:vAlign w:val="center"/>
          </w:tcPr>
          <w:p w:rsidR="00EA4955" w:rsidRPr="007320C0" w:rsidRDefault="00EA4955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4955" w:rsidRPr="007320C0" w:rsidRDefault="00A16FB2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1" w:type="pct"/>
            <w:vMerge/>
          </w:tcPr>
          <w:p w:rsidR="00EA4955" w:rsidRPr="007320C0" w:rsidRDefault="00EA4955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4955" w:rsidRPr="007320C0" w:rsidTr="00EA4955">
        <w:trPr>
          <w:trHeight w:val="613"/>
        </w:trPr>
        <w:tc>
          <w:tcPr>
            <w:tcW w:w="748" w:type="pct"/>
            <w:vMerge/>
          </w:tcPr>
          <w:p w:rsidR="00EA4955" w:rsidRPr="007320C0" w:rsidRDefault="00EA4955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5"/>
          </w:tcPr>
          <w:p w:rsidR="00EA4955" w:rsidRPr="007320C0" w:rsidRDefault="00EA4955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наброски предметов быта с различных точек зрения, с передачей конструктивной формы построения.</w:t>
            </w:r>
          </w:p>
        </w:tc>
        <w:tc>
          <w:tcPr>
            <w:tcW w:w="522" w:type="pct"/>
            <w:vMerge/>
            <w:vAlign w:val="center"/>
          </w:tcPr>
          <w:p w:rsidR="00EA4955" w:rsidRPr="007320C0" w:rsidRDefault="00EA4955" w:rsidP="00517B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" w:type="pct"/>
            <w:vMerge/>
          </w:tcPr>
          <w:p w:rsidR="00EA4955" w:rsidRPr="007320C0" w:rsidRDefault="00EA4955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0876" w:rsidRPr="007320C0" w:rsidTr="00360876">
        <w:trPr>
          <w:trHeight w:val="220"/>
        </w:trPr>
        <w:tc>
          <w:tcPr>
            <w:tcW w:w="748" w:type="pct"/>
            <w:vMerge w:val="restart"/>
          </w:tcPr>
          <w:p w:rsidR="00360876" w:rsidRPr="007320C0" w:rsidRDefault="00360876" w:rsidP="007320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517B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. Основы живописи.</w:t>
            </w:r>
          </w:p>
          <w:p w:rsidR="00360876" w:rsidRPr="007320C0" w:rsidRDefault="00360876" w:rsidP="00732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876" w:rsidRPr="007320C0" w:rsidRDefault="00360876" w:rsidP="00732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876" w:rsidRPr="007320C0" w:rsidRDefault="00360876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5"/>
          </w:tcPr>
          <w:p w:rsidR="00360876" w:rsidRPr="007320C0" w:rsidRDefault="00360876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22" w:type="pct"/>
            <w:vAlign w:val="center"/>
          </w:tcPr>
          <w:p w:rsidR="00360876" w:rsidRPr="009203CE" w:rsidRDefault="009203CE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81" w:type="pct"/>
            <w:vMerge w:val="restart"/>
            <w:vAlign w:val="center"/>
          </w:tcPr>
          <w:p w:rsidR="00360876" w:rsidRPr="007320C0" w:rsidRDefault="00360876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iCs/>
                <w:sz w:val="24"/>
                <w:szCs w:val="24"/>
              </w:rPr>
              <w:t>ОК 01 ОК 02 ОК 03 ОК 06 ОК 07 ОК 08 ОК 09</w:t>
            </w:r>
          </w:p>
          <w:p w:rsidR="00360876" w:rsidRPr="007320C0" w:rsidRDefault="00390E1A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3.2. ПК. 3.3</w:t>
            </w: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0876" w:rsidRPr="007320C0" w:rsidTr="00360876">
        <w:trPr>
          <w:trHeight w:val="220"/>
        </w:trPr>
        <w:tc>
          <w:tcPr>
            <w:tcW w:w="748" w:type="pct"/>
            <w:vMerge/>
          </w:tcPr>
          <w:p w:rsidR="00360876" w:rsidRPr="007320C0" w:rsidRDefault="00360876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" w:type="pct"/>
            <w:gridSpan w:val="2"/>
          </w:tcPr>
          <w:p w:rsidR="00360876" w:rsidRPr="00360876" w:rsidRDefault="00360876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87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773" w:type="pct"/>
            <w:gridSpan w:val="3"/>
          </w:tcPr>
          <w:p w:rsidR="00360876" w:rsidRPr="007320C0" w:rsidRDefault="00360876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DC7">
              <w:rPr>
                <w:rFonts w:ascii="Times New Roman" w:hAnsi="Times New Roman" w:cs="Times New Roman"/>
                <w:sz w:val="24"/>
                <w:szCs w:val="24"/>
              </w:rPr>
              <w:t>Выполнение цветового  круга. Цветовой тон. Насыщенность.</w:t>
            </w:r>
          </w:p>
        </w:tc>
        <w:tc>
          <w:tcPr>
            <w:tcW w:w="522" w:type="pct"/>
            <w:vAlign w:val="center"/>
          </w:tcPr>
          <w:p w:rsidR="00360876" w:rsidRPr="007320C0" w:rsidRDefault="009203CE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vMerge/>
            <w:vAlign w:val="center"/>
          </w:tcPr>
          <w:p w:rsidR="00360876" w:rsidRPr="007320C0" w:rsidRDefault="00360876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60876" w:rsidRPr="007320C0" w:rsidTr="00360876">
        <w:trPr>
          <w:trHeight w:val="220"/>
        </w:trPr>
        <w:tc>
          <w:tcPr>
            <w:tcW w:w="748" w:type="pct"/>
            <w:vMerge/>
          </w:tcPr>
          <w:p w:rsidR="00360876" w:rsidRPr="007320C0" w:rsidRDefault="00360876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" w:type="pct"/>
            <w:gridSpan w:val="2"/>
          </w:tcPr>
          <w:p w:rsidR="00360876" w:rsidRPr="00360876" w:rsidRDefault="00360876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87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773" w:type="pct"/>
            <w:gridSpan w:val="3"/>
          </w:tcPr>
          <w:p w:rsidR="00360876" w:rsidRPr="007320C0" w:rsidRDefault="009203CE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DC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таблицы ахроматического ряда.  </w:t>
            </w:r>
            <w:r w:rsidRPr="00620DC7">
              <w:rPr>
                <w:rFonts w:ascii="Times New Roman" w:hAnsi="Times New Roman" w:cs="Times New Roman"/>
                <w:bCs/>
                <w:sz w:val="24"/>
                <w:szCs w:val="24"/>
              </w:rPr>
              <w:t>Смешение хроматических и ахроматических цветов.</w:t>
            </w:r>
          </w:p>
        </w:tc>
        <w:tc>
          <w:tcPr>
            <w:tcW w:w="522" w:type="pct"/>
            <w:vAlign w:val="center"/>
          </w:tcPr>
          <w:p w:rsidR="009203CE" w:rsidRPr="007320C0" w:rsidRDefault="009203CE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60876" w:rsidRPr="007320C0" w:rsidRDefault="00360876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360876" w:rsidRPr="007320C0" w:rsidRDefault="00360876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60876" w:rsidRPr="007320C0" w:rsidTr="00360876">
        <w:trPr>
          <w:trHeight w:val="20"/>
        </w:trPr>
        <w:tc>
          <w:tcPr>
            <w:tcW w:w="748" w:type="pct"/>
            <w:vMerge/>
          </w:tcPr>
          <w:p w:rsidR="00360876" w:rsidRPr="007320C0" w:rsidRDefault="00360876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" w:type="pct"/>
            <w:gridSpan w:val="2"/>
          </w:tcPr>
          <w:p w:rsidR="00360876" w:rsidRPr="00360876" w:rsidRDefault="00360876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87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773" w:type="pct"/>
            <w:gridSpan w:val="3"/>
          </w:tcPr>
          <w:p w:rsidR="00360876" w:rsidRPr="007320C0" w:rsidRDefault="009203CE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DC7">
              <w:rPr>
                <w:rFonts w:ascii="Times New Roman" w:hAnsi="Times New Roman" w:cs="Times New Roman"/>
                <w:sz w:val="24"/>
                <w:szCs w:val="24"/>
              </w:rPr>
              <w:t>Выполнение композиций цветовых пятен, контрастные и родственные сочетания.</w:t>
            </w:r>
          </w:p>
        </w:tc>
        <w:tc>
          <w:tcPr>
            <w:tcW w:w="522" w:type="pct"/>
            <w:vAlign w:val="center"/>
          </w:tcPr>
          <w:p w:rsidR="009203CE" w:rsidRPr="007320C0" w:rsidRDefault="009203CE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60876" w:rsidRPr="007320C0" w:rsidRDefault="00360876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</w:tcPr>
          <w:p w:rsidR="00360876" w:rsidRPr="007320C0" w:rsidRDefault="00360876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03CE" w:rsidRPr="007320C0" w:rsidTr="00360876">
        <w:trPr>
          <w:trHeight w:val="20"/>
        </w:trPr>
        <w:tc>
          <w:tcPr>
            <w:tcW w:w="748" w:type="pct"/>
            <w:vMerge/>
          </w:tcPr>
          <w:p w:rsidR="009203CE" w:rsidRPr="007320C0" w:rsidRDefault="009203CE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" w:type="pct"/>
            <w:gridSpan w:val="2"/>
          </w:tcPr>
          <w:p w:rsidR="009203CE" w:rsidRPr="00360876" w:rsidRDefault="009203CE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773" w:type="pct"/>
            <w:gridSpan w:val="3"/>
          </w:tcPr>
          <w:p w:rsidR="009203CE" w:rsidRPr="00620DC7" w:rsidRDefault="009203CE" w:rsidP="00517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DC7">
              <w:rPr>
                <w:rFonts w:ascii="Times New Roman" w:hAnsi="Times New Roman" w:cs="Times New Roman"/>
                <w:sz w:val="24"/>
                <w:szCs w:val="24"/>
              </w:rPr>
              <w:t>Техники  акварельной живописи: заливка, растяжка, «гризайль», «а-ла-прима».</w:t>
            </w:r>
          </w:p>
        </w:tc>
        <w:tc>
          <w:tcPr>
            <w:tcW w:w="522" w:type="pct"/>
            <w:vAlign w:val="center"/>
          </w:tcPr>
          <w:p w:rsidR="009203CE" w:rsidRPr="007320C0" w:rsidRDefault="009203CE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vMerge/>
          </w:tcPr>
          <w:p w:rsidR="009203CE" w:rsidRPr="007320C0" w:rsidRDefault="009203CE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4481" w:rsidRPr="007320C0" w:rsidTr="0064534F">
        <w:trPr>
          <w:trHeight w:val="562"/>
        </w:trPr>
        <w:tc>
          <w:tcPr>
            <w:tcW w:w="748" w:type="pct"/>
            <w:vMerge/>
          </w:tcPr>
          <w:p w:rsidR="00E74481" w:rsidRPr="007320C0" w:rsidRDefault="00E74481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" w:type="pct"/>
            <w:gridSpan w:val="2"/>
          </w:tcPr>
          <w:p w:rsidR="00E74481" w:rsidRPr="00360876" w:rsidRDefault="00E74481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  <w:p w:rsidR="00E74481" w:rsidRPr="00360876" w:rsidRDefault="00E74481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3" w:type="pct"/>
            <w:gridSpan w:val="3"/>
          </w:tcPr>
          <w:p w:rsidR="00E74481" w:rsidRPr="00620DC7" w:rsidRDefault="00E74481" w:rsidP="00517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приемов живописи.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Техника работы красками и кистью  Этюд (из овощей и фруктов),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азличной живописной технике</w:t>
            </w:r>
          </w:p>
        </w:tc>
        <w:tc>
          <w:tcPr>
            <w:tcW w:w="522" w:type="pct"/>
            <w:vMerge w:val="restart"/>
            <w:vAlign w:val="center"/>
          </w:tcPr>
          <w:p w:rsidR="00E74481" w:rsidRDefault="00E74481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74481" w:rsidRDefault="00E74481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481" w:rsidRPr="007320C0" w:rsidRDefault="00E74481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E74481" w:rsidRPr="007320C0" w:rsidRDefault="00E74481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4481" w:rsidRPr="007320C0" w:rsidTr="009203CE">
        <w:trPr>
          <w:trHeight w:val="25"/>
        </w:trPr>
        <w:tc>
          <w:tcPr>
            <w:tcW w:w="748" w:type="pct"/>
            <w:vMerge/>
          </w:tcPr>
          <w:p w:rsidR="00E74481" w:rsidRPr="007320C0" w:rsidRDefault="00E74481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" w:type="pct"/>
            <w:gridSpan w:val="2"/>
          </w:tcPr>
          <w:p w:rsidR="00E74481" w:rsidRDefault="00E74481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773" w:type="pct"/>
            <w:gridSpan w:val="3"/>
          </w:tcPr>
          <w:p w:rsidR="00E74481" w:rsidRPr="00620DC7" w:rsidRDefault="00E74481" w:rsidP="00517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DC7">
              <w:rPr>
                <w:rFonts w:ascii="Times New Roman" w:hAnsi="Times New Roman" w:cs="Times New Roman"/>
                <w:sz w:val="24"/>
                <w:szCs w:val="24"/>
              </w:rPr>
              <w:t>Выполнение в технике акварели изображения растительных мотивов.</w:t>
            </w:r>
          </w:p>
        </w:tc>
        <w:tc>
          <w:tcPr>
            <w:tcW w:w="522" w:type="pct"/>
            <w:vMerge/>
            <w:vAlign w:val="center"/>
          </w:tcPr>
          <w:p w:rsidR="00E74481" w:rsidRPr="007320C0" w:rsidRDefault="00E74481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</w:tcPr>
          <w:p w:rsidR="00E74481" w:rsidRPr="007320C0" w:rsidRDefault="00E74481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4481" w:rsidRPr="007320C0" w:rsidTr="00E74481">
        <w:trPr>
          <w:trHeight w:val="268"/>
        </w:trPr>
        <w:tc>
          <w:tcPr>
            <w:tcW w:w="748" w:type="pct"/>
            <w:vMerge/>
          </w:tcPr>
          <w:p w:rsidR="00E74481" w:rsidRPr="007320C0" w:rsidRDefault="00E74481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" w:type="pct"/>
            <w:gridSpan w:val="2"/>
          </w:tcPr>
          <w:p w:rsidR="00E74481" w:rsidRPr="00360876" w:rsidRDefault="00E74481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36087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773" w:type="pct"/>
            <w:gridSpan w:val="3"/>
          </w:tcPr>
          <w:p w:rsidR="00E74481" w:rsidRPr="007320C0" w:rsidRDefault="00E74481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Натюрморты из предметов быта. Выполнение в  живописной технике.</w:t>
            </w:r>
          </w:p>
        </w:tc>
        <w:tc>
          <w:tcPr>
            <w:tcW w:w="522" w:type="pct"/>
            <w:vAlign w:val="center"/>
          </w:tcPr>
          <w:p w:rsidR="00E74481" w:rsidRPr="007320C0" w:rsidRDefault="00E74481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E74481" w:rsidRPr="007320C0" w:rsidRDefault="00E74481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0876" w:rsidRPr="007320C0" w:rsidTr="00360876">
        <w:trPr>
          <w:trHeight w:val="452"/>
        </w:trPr>
        <w:tc>
          <w:tcPr>
            <w:tcW w:w="748" w:type="pct"/>
          </w:tcPr>
          <w:p w:rsidR="00360876" w:rsidRPr="007320C0" w:rsidRDefault="00360876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sz w:val="24"/>
                <w:szCs w:val="24"/>
              </w:rPr>
              <w:t>Раздел  2. Изображение головы человека</w:t>
            </w: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9" w:type="pct"/>
            <w:gridSpan w:val="5"/>
          </w:tcPr>
          <w:p w:rsidR="00360876" w:rsidRPr="007320C0" w:rsidRDefault="00360876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360876" w:rsidRPr="007320C0" w:rsidRDefault="0009784C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360876" w:rsidRPr="007320C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81" w:type="pct"/>
          </w:tcPr>
          <w:p w:rsidR="00360876" w:rsidRPr="007320C0" w:rsidRDefault="00360876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4FDD" w:rsidRPr="007320C0" w:rsidTr="00AB4FDD">
        <w:trPr>
          <w:trHeight w:val="285"/>
        </w:trPr>
        <w:tc>
          <w:tcPr>
            <w:tcW w:w="748" w:type="pct"/>
            <w:vMerge w:val="restart"/>
          </w:tcPr>
          <w:p w:rsidR="00AB4FDD" w:rsidRPr="007320C0" w:rsidRDefault="00AB4FD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517B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66E69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  <w:r w:rsidRPr="007320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 головы человека.</w:t>
            </w:r>
          </w:p>
          <w:p w:rsidR="00AB4FDD" w:rsidRPr="007320C0" w:rsidRDefault="00AB4FD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4FDD" w:rsidRPr="007320C0" w:rsidRDefault="00AB4FD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4FDD" w:rsidRPr="007320C0" w:rsidRDefault="00AB4FD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4FDD" w:rsidRPr="007320C0" w:rsidRDefault="00AB4FD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4FDD" w:rsidRPr="007320C0" w:rsidRDefault="00AB4FD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4FDD" w:rsidRPr="007320C0" w:rsidRDefault="00AB4FD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4FDD" w:rsidRPr="007320C0" w:rsidRDefault="00AB4FD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4FDD" w:rsidRPr="007320C0" w:rsidRDefault="00AB4FD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4FDD" w:rsidRPr="007320C0" w:rsidRDefault="00AB4FD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4FDD" w:rsidRPr="007320C0" w:rsidRDefault="00AB4FD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4FDD" w:rsidRPr="007320C0" w:rsidRDefault="00AB4FD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4FDD" w:rsidRPr="007320C0" w:rsidRDefault="00AB4FD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4FDD" w:rsidRPr="007320C0" w:rsidRDefault="00AB4FDD" w:rsidP="00732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pct"/>
            <w:gridSpan w:val="5"/>
          </w:tcPr>
          <w:p w:rsidR="00AB4FDD" w:rsidRPr="007320C0" w:rsidRDefault="00AB4FDD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22" w:type="pct"/>
            <w:vAlign w:val="center"/>
          </w:tcPr>
          <w:p w:rsidR="00AB4FDD" w:rsidRPr="00AB4FDD" w:rsidRDefault="0009784C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B4FDD" w:rsidRPr="00AB4FD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81" w:type="pct"/>
            <w:vMerge w:val="restart"/>
            <w:vAlign w:val="center"/>
          </w:tcPr>
          <w:p w:rsidR="00AB4FDD" w:rsidRPr="007320C0" w:rsidRDefault="00AB4FDD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iCs/>
                <w:sz w:val="24"/>
                <w:szCs w:val="24"/>
              </w:rPr>
              <w:t>ОК 01 ОК 02 ОК 03 ОК 06 ОК 07 ОК 08 ОК 09</w:t>
            </w:r>
          </w:p>
          <w:p w:rsidR="00AB4FDD" w:rsidRPr="007320C0" w:rsidRDefault="00390E1A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3.2. ПК. 3.3</w:t>
            </w: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4C0E" w:rsidRPr="007320C0" w:rsidTr="00394C0E">
        <w:trPr>
          <w:trHeight w:val="278"/>
        </w:trPr>
        <w:tc>
          <w:tcPr>
            <w:tcW w:w="748" w:type="pct"/>
            <w:vMerge/>
          </w:tcPr>
          <w:p w:rsidR="00394C0E" w:rsidRPr="007320C0" w:rsidRDefault="00394C0E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" w:type="pct"/>
            <w:gridSpan w:val="4"/>
          </w:tcPr>
          <w:p w:rsidR="00394C0E" w:rsidRPr="007320C0" w:rsidRDefault="00394C0E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762" w:type="pct"/>
          </w:tcPr>
          <w:p w:rsidR="00394C0E" w:rsidRPr="007320C0" w:rsidRDefault="00394C0E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 головы человека.</w:t>
            </w:r>
          </w:p>
        </w:tc>
        <w:tc>
          <w:tcPr>
            <w:tcW w:w="522" w:type="pct"/>
            <w:vAlign w:val="center"/>
          </w:tcPr>
          <w:p w:rsidR="00394C0E" w:rsidRPr="00FD1C46" w:rsidRDefault="00AB4FDD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394C0E" w:rsidRPr="007320C0" w:rsidRDefault="00394C0E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4D68" w:rsidRPr="007320C0" w:rsidTr="00394C0E">
        <w:trPr>
          <w:trHeight w:val="278"/>
        </w:trPr>
        <w:tc>
          <w:tcPr>
            <w:tcW w:w="748" w:type="pct"/>
            <w:vMerge/>
          </w:tcPr>
          <w:p w:rsidR="00464D68" w:rsidRPr="007320C0" w:rsidRDefault="00464D68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" w:type="pct"/>
            <w:gridSpan w:val="4"/>
          </w:tcPr>
          <w:p w:rsidR="00464D68" w:rsidRDefault="00AB4FD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762" w:type="pct"/>
          </w:tcPr>
          <w:p w:rsidR="00464D68" w:rsidRPr="007320C0" w:rsidRDefault="00464D68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DC7">
              <w:rPr>
                <w:rFonts w:ascii="Times New Roman" w:hAnsi="Times New Roman" w:cs="Times New Roman"/>
                <w:sz w:val="24"/>
                <w:szCs w:val="24"/>
              </w:rPr>
              <w:t>Выполнение схемы головы человека в положении  «в фас».</w:t>
            </w:r>
          </w:p>
        </w:tc>
        <w:tc>
          <w:tcPr>
            <w:tcW w:w="522" w:type="pct"/>
            <w:vAlign w:val="center"/>
          </w:tcPr>
          <w:p w:rsidR="00464D68" w:rsidRPr="00FD1C46" w:rsidRDefault="00AB4FDD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464D68" w:rsidRPr="007320C0" w:rsidRDefault="00464D68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4D68" w:rsidRPr="007320C0" w:rsidTr="00394C0E">
        <w:trPr>
          <w:trHeight w:val="278"/>
        </w:trPr>
        <w:tc>
          <w:tcPr>
            <w:tcW w:w="748" w:type="pct"/>
            <w:vMerge/>
          </w:tcPr>
          <w:p w:rsidR="00464D68" w:rsidRPr="007320C0" w:rsidRDefault="00464D68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" w:type="pct"/>
            <w:gridSpan w:val="4"/>
          </w:tcPr>
          <w:p w:rsidR="00464D68" w:rsidRDefault="00AB4FD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762" w:type="pct"/>
          </w:tcPr>
          <w:p w:rsidR="00464D68" w:rsidRPr="007320C0" w:rsidRDefault="00464D68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DC7">
              <w:rPr>
                <w:rFonts w:ascii="Times New Roman" w:hAnsi="Times New Roman" w:cs="Times New Roman"/>
                <w:sz w:val="24"/>
                <w:szCs w:val="24"/>
              </w:rPr>
              <w:t>Выполнение схемы головы в положении «в профиль».</w:t>
            </w:r>
          </w:p>
        </w:tc>
        <w:tc>
          <w:tcPr>
            <w:tcW w:w="522" w:type="pct"/>
            <w:vAlign w:val="center"/>
          </w:tcPr>
          <w:p w:rsidR="00464D68" w:rsidRPr="00FD1C46" w:rsidRDefault="00AB4FDD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464D68" w:rsidRPr="007320C0" w:rsidRDefault="00464D68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4D68" w:rsidRPr="007320C0" w:rsidTr="00394C0E">
        <w:trPr>
          <w:trHeight w:val="278"/>
        </w:trPr>
        <w:tc>
          <w:tcPr>
            <w:tcW w:w="748" w:type="pct"/>
            <w:vMerge/>
          </w:tcPr>
          <w:p w:rsidR="00464D68" w:rsidRPr="007320C0" w:rsidRDefault="00464D68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" w:type="pct"/>
            <w:gridSpan w:val="4"/>
          </w:tcPr>
          <w:p w:rsidR="00464D68" w:rsidRDefault="00AB4FD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762" w:type="pct"/>
          </w:tcPr>
          <w:p w:rsidR="00464D68" w:rsidRPr="007320C0" w:rsidRDefault="00464D68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DC7">
              <w:rPr>
                <w:rFonts w:ascii="Times New Roman" w:hAnsi="Times New Roman" w:cs="Times New Roman"/>
                <w:sz w:val="24"/>
                <w:szCs w:val="24"/>
              </w:rPr>
              <w:t>Выполнение схемы головы в повороте ¾</w:t>
            </w:r>
          </w:p>
        </w:tc>
        <w:tc>
          <w:tcPr>
            <w:tcW w:w="522" w:type="pct"/>
            <w:vAlign w:val="center"/>
          </w:tcPr>
          <w:p w:rsidR="00464D68" w:rsidRPr="00FD1C46" w:rsidRDefault="00AB4FDD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464D68" w:rsidRPr="007320C0" w:rsidRDefault="00464D68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C0E" w:rsidRPr="007320C0" w:rsidTr="00394C0E">
        <w:trPr>
          <w:trHeight w:val="538"/>
        </w:trPr>
        <w:tc>
          <w:tcPr>
            <w:tcW w:w="748" w:type="pct"/>
            <w:vMerge/>
          </w:tcPr>
          <w:p w:rsidR="00394C0E" w:rsidRPr="007320C0" w:rsidRDefault="00394C0E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" w:type="pct"/>
            <w:gridSpan w:val="4"/>
          </w:tcPr>
          <w:p w:rsidR="00394C0E" w:rsidRPr="007320C0" w:rsidRDefault="00AB4FD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394C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762" w:type="pct"/>
          </w:tcPr>
          <w:p w:rsidR="00394C0E" w:rsidRPr="007320C0" w:rsidRDefault="00394C0E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Пропорции. Построение головы и деталей лица в различных ракурсах. Тональная проработка.</w:t>
            </w:r>
          </w:p>
        </w:tc>
        <w:tc>
          <w:tcPr>
            <w:tcW w:w="522" w:type="pct"/>
            <w:vAlign w:val="center"/>
          </w:tcPr>
          <w:p w:rsidR="00394C0E" w:rsidRPr="00FD1C46" w:rsidRDefault="00AB4FDD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394C0E" w:rsidRPr="007320C0" w:rsidRDefault="00394C0E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C0E" w:rsidRPr="007320C0" w:rsidTr="00394C0E">
        <w:trPr>
          <w:trHeight w:val="469"/>
        </w:trPr>
        <w:tc>
          <w:tcPr>
            <w:tcW w:w="748" w:type="pct"/>
            <w:vMerge/>
          </w:tcPr>
          <w:p w:rsidR="00394C0E" w:rsidRPr="007320C0" w:rsidRDefault="00394C0E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" w:type="pct"/>
            <w:gridSpan w:val="4"/>
          </w:tcPr>
          <w:p w:rsidR="00394C0E" w:rsidRPr="007320C0" w:rsidRDefault="00AB4FD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394C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762" w:type="pct"/>
          </w:tcPr>
          <w:p w:rsidR="00394C0E" w:rsidRPr="007320C0" w:rsidRDefault="00394C0E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головы. Выполнить наброски схематичного построения головы в различных ракурсах.</w:t>
            </w:r>
          </w:p>
        </w:tc>
        <w:tc>
          <w:tcPr>
            <w:tcW w:w="522" w:type="pct"/>
            <w:vAlign w:val="center"/>
          </w:tcPr>
          <w:p w:rsidR="00394C0E" w:rsidRPr="00FD1C46" w:rsidRDefault="00AB4FDD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394C0E" w:rsidRPr="007320C0" w:rsidRDefault="00394C0E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C0E" w:rsidRPr="007320C0" w:rsidTr="00394C0E">
        <w:trPr>
          <w:trHeight w:val="469"/>
        </w:trPr>
        <w:tc>
          <w:tcPr>
            <w:tcW w:w="748" w:type="pct"/>
            <w:vMerge/>
          </w:tcPr>
          <w:p w:rsidR="00394C0E" w:rsidRPr="007320C0" w:rsidRDefault="00394C0E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" w:type="pct"/>
            <w:gridSpan w:val="4"/>
          </w:tcPr>
          <w:p w:rsidR="00394C0E" w:rsidRPr="007320C0" w:rsidRDefault="00AB4FD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394C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762" w:type="pct"/>
          </w:tcPr>
          <w:p w:rsidR="00394C0E" w:rsidRPr="007320C0" w:rsidRDefault="00394C0E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 деталей лица. Выполнить зарисовки деталей лица, с гипсовых слепков и с натуры</w:t>
            </w:r>
          </w:p>
        </w:tc>
        <w:tc>
          <w:tcPr>
            <w:tcW w:w="522" w:type="pct"/>
            <w:vAlign w:val="center"/>
          </w:tcPr>
          <w:p w:rsidR="00394C0E" w:rsidRPr="00FD1C46" w:rsidRDefault="00AB4FDD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394C0E" w:rsidRPr="007320C0" w:rsidRDefault="00394C0E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C0E" w:rsidRPr="007320C0" w:rsidTr="00394C0E">
        <w:trPr>
          <w:trHeight w:val="277"/>
        </w:trPr>
        <w:tc>
          <w:tcPr>
            <w:tcW w:w="748" w:type="pct"/>
            <w:vMerge/>
          </w:tcPr>
          <w:p w:rsidR="00394C0E" w:rsidRPr="007320C0" w:rsidRDefault="00394C0E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" w:type="pct"/>
            <w:gridSpan w:val="4"/>
          </w:tcPr>
          <w:p w:rsidR="00394C0E" w:rsidRPr="007320C0" w:rsidRDefault="00AB4FD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394C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762" w:type="pct"/>
          </w:tcPr>
          <w:p w:rsidR="00394C0E" w:rsidRPr="007320C0" w:rsidRDefault="00394C0E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 маски. Выполнить построение и объем гипсовой маски.</w:t>
            </w:r>
          </w:p>
        </w:tc>
        <w:tc>
          <w:tcPr>
            <w:tcW w:w="522" w:type="pct"/>
            <w:vAlign w:val="center"/>
          </w:tcPr>
          <w:p w:rsidR="00394C0E" w:rsidRPr="00FD1C46" w:rsidRDefault="0009784C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394C0E" w:rsidRPr="007320C0" w:rsidRDefault="00394C0E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C0E" w:rsidRPr="007320C0" w:rsidTr="00394C0E">
        <w:trPr>
          <w:trHeight w:val="469"/>
        </w:trPr>
        <w:tc>
          <w:tcPr>
            <w:tcW w:w="748" w:type="pct"/>
            <w:vMerge/>
          </w:tcPr>
          <w:p w:rsidR="00394C0E" w:rsidRPr="007320C0" w:rsidRDefault="00394C0E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" w:type="pct"/>
            <w:gridSpan w:val="4"/>
          </w:tcPr>
          <w:p w:rsidR="00394C0E" w:rsidRPr="007320C0" w:rsidRDefault="00AB4FD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394C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762" w:type="pct"/>
          </w:tcPr>
          <w:p w:rsidR="00394C0E" w:rsidRPr="007320C0" w:rsidRDefault="00394C0E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 античной головы. Выполнить рисунок античной головы в различных поворотах</w:t>
            </w:r>
          </w:p>
        </w:tc>
        <w:tc>
          <w:tcPr>
            <w:tcW w:w="522" w:type="pct"/>
            <w:vAlign w:val="center"/>
          </w:tcPr>
          <w:p w:rsidR="00394C0E" w:rsidRPr="00FD1C46" w:rsidRDefault="0009784C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394C0E" w:rsidRPr="007320C0" w:rsidRDefault="00394C0E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C0E" w:rsidRPr="007320C0" w:rsidTr="00394C0E">
        <w:trPr>
          <w:trHeight w:val="275"/>
        </w:trPr>
        <w:tc>
          <w:tcPr>
            <w:tcW w:w="748" w:type="pct"/>
            <w:vMerge/>
          </w:tcPr>
          <w:p w:rsidR="00394C0E" w:rsidRPr="007320C0" w:rsidRDefault="00394C0E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" w:type="pct"/>
            <w:gridSpan w:val="4"/>
          </w:tcPr>
          <w:p w:rsidR="00394C0E" w:rsidRPr="007320C0" w:rsidRDefault="00AB4FD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394C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762" w:type="pct"/>
          </w:tcPr>
          <w:p w:rsidR="00394C0E" w:rsidRPr="007320C0" w:rsidRDefault="00394C0E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 головы живой модели. Техника графическая.</w:t>
            </w:r>
          </w:p>
        </w:tc>
        <w:tc>
          <w:tcPr>
            <w:tcW w:w="522" w:type="pct"/>
            <w:vAlign w:val="center"/>
          </w:tcPr>
          <w:p w:rsidR="00394C0E" w:rsidRPr="00FD1C46" w:rsidRDefault="0009784C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394C0E" w:rsidRPr="007320C0" w:rsidRDefault="00394C0E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4FDD" w:rsidRPr="007320C0" w:rsidTr="00394C0E">
        <w:trPr>
          <w:trHeight w:val="275"/>
        </w:trPr>
        <w:tc>
          <w:tcPr>
            <w:tcW w:w="748" w:type="pct"/>
            <w:vMerge/>
          </w:tcPr>
          <w:p w:rsidR="00AB4FDD" w:rsidRPr="007320C0" w:rsidRDefault="00AB4FD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" w:type="pct"/>
            <w:gridSpan w:val="4"/>
          </w:tcPr>
          <w:p w:rsidR="00AB4FDD" w:rsidRDefault="00AB4FD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2762" w:type="pct"/>
          </w:tcPr>
          <w:p w:rsidR="00AB4FDD" w:rsidRPr="007320C0" w:rsidRDefault="00AB4FD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Портрет с натуры. Выполнение портрета в графической технике.</w:t>
            </w:r>
          </w:p>
        </w:tc>
        <w:tc>
          <w:tcPr>
            <w:tcW w:w="522" w:type="pct"/>
            <w:vAlign w:val="center"/>
          </w:tcPr>
          <w:p w:rsidR="00AB4FDD" w:rsidRPr="00FD1C46" w:rsidRDefault="0009784C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AB4FDD" w:rsidRPr="007320C0" w:rsidRDefault="00AB4FD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C0E" w:rsidRPr="007320C0" w:rsidTr="00394C0E">
        <w:trPr>
          <w:trHeight w:val="469"/>
        </w:trPr>
        <w:tc>
          <w:tcPr>
            <w:tcW w:w="748" w:type="pct"/>
            <w:vMerge/>
          </w:tcPr>
          <w:p w:rsidR="00394C0E" w:rsidRPr="007320C0" w:rsidRDefault="00394C0E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" w:type="pct"/>
            <w:gridSpan w:val="4"/>
          </w:tcPr>
          <w:p w:rsidR="00394C0E" w:rsidRPr="007320C0" w:rsidRDefault="00AB4FD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394C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762" w:type="pct"/>
          </w:tcPr>
          <w:p w:rsidR="00394C0E" w:rsidRPr="007320C0" w:rsidRDefault="00394C0E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Портрет с натуры. Выполнение портрета в живописной технике.</w:t>
            </w:r>
          </w:p>
        </w:tc>
        <w:tc>
          <w:tcPr>
            <w:tcW w:w="522" w:type="pct"/>
            <w:vAlign w:val="center"/>
          </w:tcPr>
          <w:p w:rsidR="00394C0E" w:rsidRPr="00FD1C46" w:rsidRDefault="0009784C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394C0E" w:rsidRPr="007320C0" w:rsidRDefault="00394C0E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734D" w:rsidRPr="007320C0" w:rsidTr="00EA4955">
        <w:trPr>
          <w:trHeight w:val="210"/>
        </w:trPr>
        <w:tc>
          <w:tcPr>
            <w:tcW w:w="748" w:type="pct"/>
            <w:vMerge/>
          </w:tcPr>
          <w:p w:rsidR="0087734D" w:rsidRPr="007320C0" w:rsidRDefault="0087734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9" w:type="pct"/>
            <w:gridSpan w:val="5"/>
          </w:tcPr>
          <w:p w:rsidR="0087734D" w:rsidRPr="007320C0" w:rsidRDefault="0087734D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522" w:type="pct"/>
            <w:vMerge w:val="restart"/>
            <w:vAlign w:val="center"/>
          </w:tcPr>
          <w:p w:rsidR="0087734D" w:rsidRPr="007320C0" w:rsidRDefault="00A16FB2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1" w:type="pct"/>
            <w:vMerge/>
          </w:tcPr>
          <w:p w:rsidR="0087734D" w:rsidRPr="007320C0" w:rsidRDefault="0087734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734D" w:rsidRPr="007320C0" w:rsidTr="00EA4955">
        <w:trPr>
          <w:trHeight w:val="299"/>
        </w:trPr>
        <w:tc>
          <w:tcPr>
            <w:tcW w:w="748" w:type="pct"/>
            <w:vMerge/>
          </w:tcPr>
          <w:p w:rsidR="0087734D" w:rsidRPr="007320C0" w:rsidRDefault="0087734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9" w:type="pct"/>
            <w:gridSpan w:val="5"/>
          </w:tcPr>
          <w:p w:rsidR="0087734D" w:rsidRPr="007320C0" w:rsidRDefault="0087734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1.Выполнить зарисовки и наброски головы в различных ракурсах и техниках.</w:t>
            </w:r>
          </w:p>
        </w:tc>
        <w:tc>
          <w:tcPr>
            <w:tcW w:w="522" w:type="pct"/>
            <w:vMerge/>
            <w:vAlign w:val="center"/>
          </w:tcPr>
          <w:p w:rsidR="0087734D" w:rsidRPr="007320C0" w:rsidRDefault="0087734D" w:rsidP="00517B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" w:type="pct"/>
            <w:vMerge/>
          </w:tcPr>
          <w:p w:rsidR="0087734D" w:rsidRPr="007320C0" w:rsidRDefault="0087734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734D" w:rsidRPr="007320C0" w:rsidTr="00EA4955">
        <w:trPr>
          <w:trHeight w:val="247"/>
        </w:trPr>
        <w:tc>
          <w:tcPr>
            <w:tcW w:w="748" w:type="pct"/>
            <w:vMerge/>
          </w:tcPr>
          <w:p w:rsidR="0087734D" w:rsidRPr="007320C0" w:rsidRDefault="0087734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9" w:type="pct"/>
            <w:gridSpan w:val="5"/>
          </w:tcPr>
          <w:p w:rsidR="0087734D" w:rsidRPr="007320C0" w:rsidRDefault="0087734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2.Посещение выставки портретного рисунка.</w:t>
            </w:r>
          </w:p>
        </w:tc>
        <w:tc>
          <w:tcPr>
            <w:tcW w:w="522" w:type="pct"/>
            <w:vMerge/>
            <w:vAlign w:val="center"/>
          </w:tcPr>
          <w:p w:rsidR="0087734D" w:rsidRPr="007320C0" w:rsidRDefault="0087734D" w:rsidP="00517B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" w:type="pct"/>
            <w:vMerge/>
          </w:tcPr>
          <w:p w:rsidR="0087734D" w:rsidRPr="007320C0" w:rsidRDefault="0087734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734D" w:rsidRPr="007320C0" w:rsidTr="00EA4955">
        <w:trPr>
          <w:trHeight w:val="20"/>
        </w:trPr>
        <w:tc>
          <w:tcPr>
            <w:tcW w:w="748" w:type="pct"/>
          </w:tcPr>
          <w:p w:rsidR="0087734D" w:rsidRDefault="0087734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Основы рисунка элементов и </w:t>
            </w:r>
            <w:r w:rsidRPr="007320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формы прически.</w:t>
            </w:r>
          </w:p>
          <w:p w:rsidR="00517B4E" w:rsidRPr="007320C0" w:rsidRDefault="00517B4E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9" w:type="pct"/>
            <w:gridSpan w:val="5"/>
          </w:tcPr>
          <w:p w:rsidR="0087734D" w:rsidRPr="007320C0" w:rsidRDefault="0087734D" w:rsidP="00517B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7734D" w:rsidRPr="007320C0" w:rsidRDefault="00466E69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7320C0"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81" w:type="pct"/>
          </w:tcPr>
          <w:p w:rsidR="0087734D" w:rsidRPr="007320C0" w:rsidRDefault="0087734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A17" w:rsidRPr="007320C0" w:rsidTr="00517B4E">
        <w:trPr>
          <w:trHeight w:val="265"/>
        </w:trPr>
        <w:tc>
          <w:tcPr>
            <w:tcW w:w="748" w:type="pct"/>
            <w:vMerge w:val="restart"/>
          </w:tcPr>
          <w:p w:rsidR="005A0A17" w:rsidRPr="007320C0" w:rsidRDefault="005A0A17" w:rsidP="00466E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466E69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>. Рисунок прически и стрижки.</w:t>
            </w:r>
          </w:p>
        </w:tc>
        <w:tc>
          <w:tcPr>
            <w:tcW w:w="2949" w:type="pct"/>
            <w:gridSpan w:val="5"/>
          </w:tcPr>
          <w:p w:rsidR="005A0A17" w:rsidRPr="007320C0" w:rsidRDefault="005A0A17" w:rsidP="00517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22" w:type="pct"/>
            <w:vAlign w:val="center"/>
          </w:tcPr>
          <w:p w:rsidR="005A0A17" w:rsidRPr="00517B4E" w:rsidRDefault="00466E69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B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5A0A17" w:rsidRPr="00517B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81" w:type="pct"/>
            <w:vMerge w:val="restart"/>
            <w:vAlign w:val="center"/>
          </w:tcPr>
          <w:p w:rsidR="005A0A17" w:rsidRPr="007320C0" w:rsidRDefault="005A0A17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iCs/>
                <w:sz w:val="24"/>
                <w:szCs w:val="24"/>
              </w:rPr>
              <w:t>ОК 01 ОК 02 ОК 03 ОК 06 ОК 07 ОК 08 ОК 09</w:t>
            </w:r>
          </w:p>
          <w:p w:rsidR="005A0A17" w:rsidRPr="007320C0" w:rsidRDefault="005A0A17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sz w:val="24"/>
                <w:szCs w:val="24"/>
              </w:rPr>
              <w:t>3.2. ПК 3.3.</w:t>
            </w:r>
          </w:p>
        </w:tc>
      </w:tr>
      <w:tr w:rsidR="00624557" w:rsidRPr="007320C0" w:rsidTr="00624557">
        <w:trPr>
          <w:trHeight w:val="20"/>
        </w:trPr>
        <w:tc>
          <w:tcPr>
            <w:tcW w:w="748" w:type="pct"/>
            <w:vMerge/>
          </w:tcPr>
          <w:p w:rsidR="00624557" w:rsidRPr="007320C0" w:rsidRDefault="00624557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</w:tcPr>
          <w:p w:rsidR="00624557" w:rsidRPr="007320C0" w:rsidRDefault="00624557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768" w:type="pct"/>
            <w:gridSpan w:val="2"/>
          </w:tcPr>
          <w:p w:rsidR="00624557" w:rsidRPr="007320C0" w:rsidRDefault="00624557" w:rsidP="00517B4E">
            <w:pPr>
              <w:pStyle w:val="a4"/>
              <w:ind w:hanging="720"/>
              <w:rPr>
                <w:bCs/>
              </w:rPr>
            </w:pPr>
            <w:r w:rsidRPr="007320C0">
              <w:rPr>
                <w:bCs/>
              </w:rPr>
              <w:t>Особенность объемно-графического решения фактуры элементов прически.</w:t>
            </w:r>
          </w:p>
        </w:tc>
        <w:tc>
          <w:tcPr>
            <w:tcW w:w="522" w:type="pct"/>
            <w:vAlign w:val="center"/>
          </w:tcPr>
          <w:p w:rsidR="00624557" w:rsidRPr="0009784C" w:rsidRDefault="0009784C" w:rsidP="00517B4E">
            <w:pPr>
              <w:pStyle w:val="a4"/>
              <w:ind w:hanging="72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81" w:type="pct"/>
            <w:vMerge/>
          </w:tcPr>
          <w:p w:rsidR="00624557" w:rsidRPr="007320C0" w:rsidRDefault="00624557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24557" w:rsidRPr="007320C0" w:rsidTr="00624557">
        <w:trPr>
          <w:trHeight w:val="20"/>
        </w:trPr>
        <w:tc>
          <w:tcPr>
            <w:tcW w:w="748" w:type="pct"/>
            <w:vMerge/>
          </w:tcPr>
          <w:p w:rsidR="00624557" w:rsidRPr="007320C0" w:rsidRDefault="00624557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</w:tcPr>
          <w:p w:rsidR="00624557" w:rsidRPr="007320C0" w:rsidRDefault="00624557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768" w:type="pct"/>
            <w:gridSpan w:val="2"/>
          </w:tcPr>
          <w:p w:rsidR="00624557" w:rsidRPr="007320C0" w:rsidRDefault="00624557" w:rsidP="00517B4E">
            <w:pPr>
              <w:pStyle w:val="a4"/>
              <w:ind w:hanging="720"/>
              <w:rPr>
                <w:bCs/>
              </w:rPr>
            </w:pPr>
            <w:r w:rsidRPr="007320C0">
              <w:rPr>
                <w:bCs/>
              </w:rPr>
              <w:t>Законы композиционного построения текстуры волос.</w:t>
            </w:r>
          </w:p>
        </w:tc>
        <w:tc>
          <w:tcPr>
            <w:tcW w:w="522" w:type="pct"/>
            <w:vAlign w:val="center"/>
          </w:tcPr>
          <w:p w:rsidR="00624557" w:rsidRPr="0009784C" w:rsidRDefault="0009784C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624557" w:rsidRPr="007320C0" w:rsidRDefault="00624557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24557" w:rsidRPr="007320C0" w:rsidTr="00624557">
        <w:trPr>
          <w:trHeight w:val="20"/>
        </w:trPr>
        <w:tc>
          <w:tcPr>
            <w:tcW w:w="748" w:type="pct"/>
            <w:vMerge/>
          </w:tcPr>
          <w:p w:rsidR="00624557" w:rsidRPr="007320C0" w:rsidRDefault="00624557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</w:tcPr>
          <w:p w:rsidR="00624557" w:rsidRPr="007320C0" w:rsidRDefault="00624557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768" w:type="pct"/>
            <w:gridSpan w:val="2"/>
          </w:tcPr>
          <w:p w:rsidR="00624557" w:rsidRPr="007320C0" w:rsidRDefault="00624557" w:rsidP="00517B4E">
            <w:pPr>
              <w:pStyle w:val="a4"/>
              <w:ind w:left="0"/>
              <w:rPr>
                <w:bCs/>
              </w:rPr>
            </w:pPr>
            <w:r w:rsidRPr="007320C0">
              <w:rPr>
                <w:bCs/>
              </w:rPr>
              <w:t xml:space="preserve">Декоративное решение: условность, плоскостная </w:t>
            </w:r>
            <w:r w:rsidR="005A0A17">
              <w:rPr>
                <w:bCs/>
              </w:rPr>
              <w:t xml:space="preserve">трактовка и пластика </w:t>
            </w:r>
            <w:r w:rsidRPr="007320C0">
              <w:rPr>
                <w:bCs/>
              </w:rPr>
              <w:t>формы элементов.</w:t>
            </w:r>
          </w:p>
        </w:tc>
        <w:tc>
          <w:tcPr>
            <w:tcW w:w="522" w:type="pct"/>
            <w:vAlign w:val="center"/>
          </w:tcPr>
          <w:p w:rsidR="00624557" w:rsidRPr="0009784C" w:rsidRDefault="0009784C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624557" w:rsidRPr="007320C0" w:rsidRDefault="00624557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24557" w:rsidRPr="007320C0" w:rsidTr="00624557">
        <w:trPr>
          <w:trHeight w:val="20"/>
        </w:trPr>
        <w:tc>
          <w:tcPr>
            <w:tcW w:w="748" w:type="pct"/>
            <w:vMerge/>
          </w:tcPr>
          <w:p w:rsidR="00624557" w:rsidRPr="007320C0" w:rsidRDefault="00624557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</w:tcPr>
          <w:p w:rsidR="00624557" w:rsidRPr="007320C0" w:rsidRDefault="00624557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768" w:type="pct"/>
            <w:gridSpan w:val="2"/>
          </w:tcPr>
          <w:p w:rsidR="00624557" w:rsidRPr="007320C0" w:rsidRDefault="00624557" w:rsidP="00517B4E">
            <w:pPr>
              <w:pStyle w:val="a4"/>
              <w:ind w:left="0"/>
              <w:rPr>
                <w:bCs/>
              </w:rPr>
            </w:pPr>
            <w:r w:rsidRPr="007320C0">
              <w:rPr>
                <w:bCs/>
              </w:rPr>
              <w:t>Цветовые техники.</w:t>
            </w:r>
          </w:p>
        </w:tc>
        <w:tc>
          <w:tcPr>
            <w:tcW w:w="522" w:type="pct"/>
            <w:vAlign w:val="center"/>
          </w:tcPr>
          <w:p w:rsidR="00624557" w:rsidRPr="0009784C" w:rsidRDefault="0009784C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624557" w:rsidRPr="007320C0" w:rsidRDefault="00624557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24557" w:rsidRPr="007320C0" w:rsidTr="005A0A17">
        <w:trPr>
          <w:trHeight w:val="558"/>
        </w:trPr>
        <w:tc>
          <w:tcPr>
            <w:tcW w:w="748" w:type="pct"/>
            <w:vMerge/>
          </w:tcPr>
          <w:p w:rsidR="00624557" w:rsidRPr="007320C0" w:rsidRDefault="00624557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</w:tcPr>
          <w:p w:rsidR="00624557" w:rsidRPr="007320C0" w:rsidRDefault="00624557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768" w:type="pct"/>
            <w:gridSpan w:val="2"/>
          </w:tcPr>
          <w:p w:rsidR="00624557" w:rsidRPr="007320C0" w:rsidRDefault="00624557" w:rsidP="00517B4E">
            <w:pPr>
              <w:pStyle w:val="a4"/>
              <w:ind w:left="0"/>
              <w:rPr>
                <w:bCs/>
              </w:rPr>
            </w:pPr>
            <w:r w:rsidRPr="007320C0">
              <w:rPr>
                <w:bCs/>
              </w:rPr>
              <w:t xml:space="preserve">Композиция построения формы прически с использованием различных техник и материалов. </w:t>
            </w:r>
          </w:p>
        </w:tc>
        <w:tc>
          <w:tcPr>
            <w:tcW w:w="522" w:type="pct"/>
            <w:vAlign w:val="center"/>
          </w:tcPr>
          <w:p w:rsidR="00624557" w:rsidRPr="0009784C" w:rsidRDefault="0009784C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624557" w:rsidRPr="007320C0" w:rsidRDefault="00624557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24557" w:rsidRPr="007320C0" w:rsidTr="00624557">
        <w:trPr>
          <w:trHeight w:val="20"/>
        </w:trPr>
        <w:tc>
          <w:tcPr>
            <w:tcW w:w="748" w:type="pct"/>
            <w:vMerge/>
          </w:tcPr>
          <w:p w:rsidR="00624557" w:rsidRPr="007320C0" w:rsidRDefault="00624557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</w:tcPr>
          <w:p w:rsidR="00624557" w:rsidRPr="007320C0" w:rsidRDefault="00624557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768" w:type="pct"/>
            <w:gridSpan w:val="2"/>
          </w:tcPr>
          <w:p w:rsidR="00624557" w:rsidRPr="007320C0" w:rsidRDefault="00624557" w:rsidP="00517B4E">
            <w:pPr>
              <w:pStyle w:val="a4"/>
              <w:ind w:left="0"/>
              <w:rPr>
                <w:bCs/>
              </w:rPr>
            </w:pPr>
            <w:r w:rsidRPr="007320C0">
              <w:rPr>
                <w:bCs/>
              </w:rPr>
              <w:t>Зарисовки элементов прически. Рисунок элементов - волна, коса, локоны, кудри, жгут, плетение.</w:t>
            </w:r>
          </w:p>
        </w:tc>
        <w:tc>
          <w:tcPr>
            <w:tcW w:w="522" w:type="pct"/>
            <w:vAlign w:val="center"/>
          </w:tcPr>
          <w:p w:rsidR="00624557" w:rsidRPr="0009784C" w:rsidRDefault="0009784C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81" w:type="pct"/>
            <w:vMerge/>
          </w:tcPr>
          <w:p w:rsidR="00624557" w:rsidRPr="007320C0" w:rsidRDefault="00624557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24557" w:rsidRPr="007320C0" w:rsidTr="00624557">
        <w:trPr>
          <w:trHeight w:val="20"/>
        </w:trPr>
        <w:tc>
          <w:tcPr>
            <w:tcW w:w="748" w:type="pct"/>
            <w:vMerge/>
          </w:tcPr>
          <w:p w:rsidR="00624557" w:rsidRPr="007320C0" w:rsidRDefault="00624557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</w:tcPr>
          <w:p w:rsidR="00624557" w:rsidRPr="007320C0" w:rsidRDefault="00624557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2768" w:type="pct"/>
            <w:gridSpan w:val="2"/>
          </w:tcPr>
          <w:p w:rsidR="00624557" w:rsidRPr="007320C0" w:rsidRDefault="00624557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 исторической прически. Техники:  графическая и живописная.</w:t>
            </w:r>
          </w:p>
        </w:tc>
        <w:tc>
          <w:tcPr>
            <w:tcW w:w="522" w:type="pct"/>
            <w:vAlign w:val="center"/>
          </w:tcPr>
          <w:p w:rsidR="00624557" w:rsidRPr="0009784C" w:rsidRDefault="00466E69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81" w:type="pct"/>
            <w:vMerge/>
          </w:tcPr>
          <w:p w:rsidR="00624557" w:rsidRPr="007320C0" w:rsidRDefault="00624557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24557" w:rsidRPr="007320C0" w:rsidTr="00624557">
        <w:trPr>
          <w:trHeight w:val="20"/>
        </w:trPr>
        <w:tc>
          <w:tcPr>
            <w:tcW w:w="748" w:type="pct"/>
            <w:vMerge/>
          </w:tcPr>
          <w:p w:rsidR="00624557" w:rsidRPr="007320C0" w:rsidRDefault="00624557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</w:tcPr>
          <w:p w:rsidR="00624557" w:rsidRPr="007320C0" w:rsidRDefault="00624557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2768" w:type="pct"/>
            <w:gridSpan w:val="2"/>
          </w:tcPr>
          <w:p w:rsidR="00624557" w:rsidRPr="007320C0" w:rsidRDefault="00624557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 современных причесок и стрижек. Выполнение  зарисовок и рисунок современных причесок и стрижек.</w:t>
            </w:r>
          </w:p>
        </w:tc>
        <w:tc>
          <w:tcPr>
            <w:tcW w:w="522" w:type="pct"/>
            <w:vAlign w:val="center"/>
          </w:tcPr>
          <w:p w:rsidR="00624557" w:rsidRPr="0009784C" w:rsidRDefault="00466E69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81" w:type="pct"/>
            <w:vMerge/>
          </w:tcPr>
          <w:p w:rsidR="00624557" w:rsidRPr="007320C0" w:rsidRDefault="00624557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784C" w:rsidRPr="007320C0" w:rsidTr="00624557">
        <w:trPr>
          <w:trHeight w:val="20"/>
        </w:trPr>
        <w:tc>
          <w:tcPr>
            <w:tcW w:w="748" w:type="pct"/>
            <w:vMerge/>
          </w:tcPr>
          <w:p w:rsidR="0009784C" w:rsidRPr="007320C0" w:rsidRDefault="0009784C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</w:tcPr>
          <w:p w:rsidR="0009784C" w:rsidRDefault="0009784C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2768" w:type="pct"/>
            <w:gridSpan w:val="2"/>
          </w:tcPr>
          <w:p w:rsidR="0009784C" w:rsidRPr="007320C0" w:rsidRDefault="0009784C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DC7">
              <w:rPr>
                <w:rFonts w:ascii="Times New Roman" w:hAnsi="Times New Roman" w:cs="Times New Roman"/>
                <w:sz w:val="24"/>
                <w:szCs w:val="24"/>
              </w:rPr>
              <w:t>Разработка стрижек различных силуэтных форм.</w:t>
            </w:r>
          </w:p>
        </w:tc>
        <w:tc>
          <w:tcPr>
            <w:tcW w:w="522" w:type="pct"/>
            <w:vAlign w:val="center"/>
          </w:tcPr>
          <w:p w:rsidR="0009784C" w:rsidRDefault="00466E69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81" w:type="pct"/>
            <w:vMerge/>
          </w:tcPr>
          <w:p w:rsidR="0009784C" w:rsidRPr="007320C0" w:rsidRDefault="0009784C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784C" w:rsidRPr="007320C0" w:rsidTr="00624557">
        <w:trPr>
          <w:trHeight w:val="20"/>
        </w:trPr>
        <w:tc>
          <w:tcPr>
            <w:tcW w:w="748" w:type="pct"/>
            <w:vMerge/>
          </w:tcPr>
          <w:p w:rsidR="0009784C" w:rsidRPr="007320C0" w:rsidRDefault="0009784C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</w:tcPr>
          <w:p w:rsidR="0009784C" w:rsidRDefault="0009784C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2768" w:type="pct"/>
            <w:gridSpan w:val="2"/>
          </w:tcPr>
          <w:p w:rsidR="0009784C" w:rsidRPr="00620DC7" w:rsidRDefault="0009784C" w:rsidP="00517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DC7">
              <w:rPr>
                <w:rFonts w:ascii="Times New Roman" w:hAnsi="Times New Roman" w:cs="Times New Roman"/>
                <w:sz w:val="24"/>
                <w:szCs w:val="24"/>
              </w:rPr>
              <w:t>Разработка причесок из длинных и  коротких волос, на основе стрижек.</w:t>
            </w:r>
          </w:p>
        </w:tc>
        <w:tc>
          <w:tcPr>
            <w:tcW w:w="522" w:type="pct"/>
            <w:vAlign w:val="center"/>
          </w:tcPr>
          <w:p w:rsidR="0009784C" w:rsidRDefault="00466E69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81" w:type="pct"/>
            <w:vMerge/>
          </w:tcPr>
          <w:p w:rsidR="0009784C" w:rsidRPr="007320C0" w:rsidRDefault="0009784C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734D" w:rsidRPr="007320C0" w:rsidTr="00EA4955">
        <w:trPr>
          <w:trHeight w:val="20"/>
        </w:trPr>
        <w:tc>
          <w:tcPr>
            <w:tcW w:w="748" w:type="pct"/>
            <w:vMerge/>
          </w:tcPr>
          <w:p w:rsidR="0087734D" w:rsidRPr="007320C0" w:rsidRDefault="0087734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9" w:type="pct"/>
            <w:gridSpan w:val="5"/>
          </w:tcPr>
          <w:p w:rsidR="0087734D" w:rsidRPr="007320C0" w:rsidRDefault="0087734D" w:rsidP="00517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522" w:type="pct"/>
            <w:vMerge w:val="restart"/>
            <w:vAlign w:val="center"/>
          </w:tcPr>
          <w:p w:rsidR="0087734D" w:rsidRPr="007320C0" w:rsidRDefault="00A16FB2" w:rsidP="00517B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81" w:type="pct"/>
            <w:vMerge/>
          </w:tcPr>
          <w:p w:rsidR="0087734D" w:rsidRPr="007320C0" w:rsidRDefault="0087734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734D" w:rsidRPr="007320C0" w:rsidTr="00EA4955">
        <w:trPr>
          <w:trHeight w:val="20"/>
        </w:trPr>
        <w:tc>
          <w:tcPr>
            <w:tcW w:w="748" w:type="pct"/>
            <w:vMerge/>
          </w:tcPr>
          <w:p w:rsidR="0087734D" w:rsidRPr="007320C0" w:rsidRDefault="0087734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9" w:type="pct"/>
            <w:gridSpan w:val="5"/>
          </w:tcPr>
          <w:p w:rsidR="00AB4FDD" w:rsidRPr="00AB4FDD" w:rsidRDefault="0087734D" w:rsidP="005A0A17">
            <w:pPr>
              <w:pStyle w:val="a4"/>
              <w:numPr>
                <w:ilvl w:val="0"/>
                <w:numId w:val="5"/>
              </w:numPr>
              <w:ind w:left="199" w:hanging="199"/>
              <w:rPr>
                <w:b/>
                <w:bCs/>
              </w:rPr>
            </w:pPr>
            <w:r w:rsidRPr="005A0A17">
              <w:rPr>
                <w:bCs/>
              </w:rPr>
              <w:t>Выполнить зарисовки исторических и современных причесок и стрижек по информационным материалам.</w:t>
            </w:r>
          </w:p>
        </w:tc>
        <w:tc>
          <w:tcPr>
            <w:tcW w:w="522" w:type="pct"/>
            <w:vMerge/>
            <w:vAlign w:val="center"/>
          </w:tcPr>
          <w:p w:rsidR="0087734D" w:rsidRPr="007320C0" w:rsidRDefault="0087734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" w:type="pct"/>
            <w:vMerge/>
          </w:tcPr>
          <w:p w:rsidR="0087734D" w:rsidRPr="007320C0" w:rsidRDefault="0087734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44480" w:rsidRPr="007320C0" w:rsidTr="00EA4955">
        <w:trPr>
          <w:trHeight w:val="20"/>
        </w:trPr>
        <w:tc>
          <w:tcPr>
            <w:tcW w:w="3697" w:type="pct"/>
            <w:gridSpan w:val="6"/>
          </w:tcPr>
          <w:p w:rsidR="00844480" w:rsidRPr="00844480" w:rsidRDefault="00844480" w:rsidP="008444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4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522" w:type="pct"/>
            <w:vAlign w:val="center"/>
          </w:tcPr>
          <w:p w:rsidR="00844480" w:rsidRPr="007320C0" w:rsidRDefault="00844480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156</w:t>
            </w:r>
          </w:p>
        </w:tc>
        <w:tc>
          <w:tcPr>
            <w:tcW w:w="781" w:type="pct"/>
          </w:tcPr>
          <w:p w:rsidR="00844480" w:rsidRPr="007320C0" w:rsidRDefault="00844480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44480" w:rsidRPr="007320C0" w:rsidTr="00EA4955">
        <w:trPr>
          <w:trHeight w:val="20"/>
        </w:trPr>
        <w:tc>
          <w:tcPr>
            <w:tcW w:w="3697" w:type="pct"/>
            <w:gridSpan w:val="6"/>
          </w:tcPr>
          <w:p w:rsidR="00844480" w:rsidRPr="00844480" w:rsidRDefault="00844480" w:rsidP="008444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4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522" w:type="pct"/>
            <w:vAlign w:val="center"/>
          </w:tcPr>
          <w:p w:rsidR="00844480" w:rsidRPr="007320C0" w:rsidRDefault="00A16FB2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8444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1" w:type="pct"/>
          </w:tcPr>
          <w:p w:rsidR="00844480" w:rsidRPr="007320C0" w:rsidRDefault="00844480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20C0" w:rsidRPr="007320C0" w:rsidTr="00EA4955">
        <w:trPr>
          <w:trHeight w:val="20"/>
        </w:trPr>
        <w:tc>
          <w:tcPr>
            <w:tcW w:w="3697" w:type="pct"/>
            <w:gridSpan w:val="6"/>
          </w:tcPr>
          <w:p w:rsidR="007320C0" w:rsidRPr="00844480" w:rsidRDefault="007320C0" w:rsidP="008444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4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</w:t>
            </w:r>
            <w:r w:rsidR="00A16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экзамен 4с.</w:t>
            </w:r>
          </w:p>
        </w:tc>
        <w:tc>
          <w:tcPr>
            <w:tcW w:w="522" w:type="pct"/>
            <w:vAlign w:val="center"/>
          </w:tcPr>
          <w:p w:rsidR="007320C0" w:rsidRPr="007320C0" w:rsidRDefault="00E81841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1" w:type="pct"/>
          </w:tcPr>
          <w:p w:rsidR="007320C0" w:rsidRPr="007320C0" w:rsidRDefault="007320C0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1841" w:rsidRPr="007320C0" w:rsidTr="00EA4955">
        <w:trPr>
          <w:trHeight w:val="20"/>
        </w:trPr>
        <w:tc>
          <w:tcPr>
            <w:tcW w:w="3697" w:type="pct"/>
            <w:gridSpan w:val="6"/>
          </w:tcPr>
          <w:p w:rsidR="00E81841" w:rsidRPr="00844480" w:rsidRDefault="00E81841" w:rsidP="008444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522" w:type="pct"/>
            <w:vAlign w:val="center"/>
          </w:tcPr>
          <w:p w:rsidR="00E81841" w:rsidRDefault="00E81841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81" w:type="pct"/>
          </w:tcPr>
          <w:p w:rsidR="00E81841" w:rsidRPr="007320C0" w:rsidRDefault="00E81841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734D" w:rsidRPr="007320C0" w:rsidTr="00EA4955">
        <w:trPr>
          <w:trHeight w:val="20"/>
        </w:trPr>
        <w:tc>
          <w:tcPr>
            <w:tcW w:w="3697" w:type="pct"/>
            <w:gridSpan w:val="6"/>
          </w:tcPr>
          <w:p w:rsidR="0087734D" w:rsidRPr="00844480" w:rsidRDefault="0087734D" w:rsidP="008444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4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22" w:type="pct"/>
            <w:vAlign w:val="center"/>
          </w:tcPr>
          <w:p w:rsidR="0087734D" w:rsidRPr="007320C0" w:rsidRDefault="00A16FB2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</w:p>
        </w:tc>
        <w:tc>
          <w:tcPr>
            <w:tcW w:w="781" w:type="pct"/>
          </w:tcPr>
          <w:p w:rsidR="0087734D" w:rsidRPr="007320C0" w:rsidRDefault="0087734D" w:rsidP="00732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7734D" w:rsidRPr="007320C0" w:rsidRDefault="0087734D" w:rsidP="007320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2C1C" w:rsidRPr="007320C0" w:rsidRDefault="00E02C1C" w:rsidP="00732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C1C" w:rsidRPr="007320C0" w:rsidRDefault="00E02C1C" w:rsidP="007320C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2C1C" w:rsidRPr="007320C0" w:rsidSect="00E02C1C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E02C1C" w:rsidRPr="007320C0" w:rsidRDefault="005C5C25" w:rsidP="005C5C2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</w:t>
      </w:r>
      <w:r w:rsidR="00E02C1C" w:rsidRPr="007320C0">
        <w:rPr>
          <w:rFonts w:ascii="Times New Roman" w:hAnsi="Times New Roman" w:cs="Times New Roman"/>
          <w:b/>
          <w:bCs/>
          <w:sz w:val="24"/>
          <w:szCs w:val="24"/>
        </w:rPr>
        <w:t>3. УСЛОВИЯ РЕАЛИЗАЦИИ ПРОГРАММЫ УЧЕБНОЙ ДИСЦИПЛИНЫ</w:t>
      </w:r>
    </w:p>
    <w:p w:rsidR="0087734D" w:rsidRPr="007320C0" w:rsidRDefault="0087734D" w:rsidP="005C5C2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734D" w:rsidRPr="00517B4E" w:rsidRDefault="0087734D" w:rsidP="005C5C2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7B4E">
        <w:rPr>
          <w:rFonts w:ascii="Times New Roman" w:hAnsi="Times New Roman" w:cs="Times New Roman"/>
          <w:b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87734D" w:rsidRPr="007320C0" w:rsidRDefault="0087734D" w:rsidP="005C5C25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20C0">
        <w:rPr>
          <w:rFonts w:ascii="Times New Roman" w:hAnsi="Times New Roman" w:cs="Times New Roman"/>
          <w:bCs/>
          <w:sz w:val="24"/>
          <w:szCs w:val="24"/>
        </w:rPr>
        <w:t>Кабинет «</w:t>
      </w:r>
      <w:r w:rsidRPr="007320C0">
        <w:rPr>
          <w:rFonts w:ascii="Times New Roman" w:hAnsi="Times New Roman" w:cs="Times New Roman"/>
          <w:sz w:val="24"/>
          <w:szCs w:val="24"/>
        </w:rPr>
        <w:t>Рисунок и живопись</w:t>
      </w:r>
      <w:r w:rsidRPr="007320C0">
        <w:rPr>
          <w:rFonts w:ascii="Times New Roman" w:hAnsi="Times New Roman" w:cs="Times New Roman"/>
          <w:bCs/>
          <w:sz w:val="24"/>
          <w:szCs w:val="24"/>
        </w:rPr>
        <w:t>»</w:t>
      </w:r>
      <w:r w:rsidRPr="007320C0">
        <w:rPr>
          <w:rFonts w:ascii="Times New Roman" w:hAnsi="Times New Roman" w:cs="Times New Roman"/>
          <w:sz w:val="24"/>
          <w:szCs w:val="24"/>
        </w:rPr>
        <w:t>,  оснащенный о</w:t>
      </w:r>
      <w:r w:rsidRPr="007320C0">
        <w:rPr>
          <w:rFonts w:ascii="Times New Roman" w:hAnsi="Times New Roman" w:cs="Times New Roman"/>
          <w:bCs/>
          <w:sz w:val="24"/>
          <w:szCs w:val="24"/>
        </w:rPr>
        <w:t xml:space="preserve">борудованием: </w:t>
      </w:r>
    </w:p>
    <w:p w:rsidR="0087734D" w:rsidRPr="007320C0" w:rsidRDefault="0087734D" w:rsidP="005C5C25">
      <w:pPr>
        <w:pStyle w:val="a4"/>
        <w:ind w:left="0"/>
        <w:rPr>
          <w:bCs/>
        </w:rPr>
      </w:pPr>
      <w:r w:rsidRPr="007320C0">
        <w:rPr>
          <w:bCs/>
        </w:rPr>
        <w:t xml:space="preserve">рабочие места по количеству обучающихся, рабочее место преподавателя, комплект  учебно-методической документации, раздаточный  материал, мольберты. </w:t>
      </w:r>
    </w:p>
    <w:p w:rsidR="0087734D" w:rsidRPr="007320C0" w:rsidRDefault="0087734D" w:rsidP="005C5C25">
      <w:pPr>
        <w:pStyle w:val="a4"/>
        <w:ind w:left="0"/>
        <w:rPr>
          <w:bCs/>
        </w:rPr>
      </w:pPr>
      <w:r w:rsidRPr="007320C0">
        <w:rPr>
          <w:bCs/>
        </w:rPr>
        <w:t xml:space="preserve"> Модели: гипсовые фигуры, предметы быта, драпировки, фонд примерных работ, картин. </w:t>
      </w:r>
    </w:p>
    <w:p w:rsidR="0087734D" w:rsidRPr="007320C0" w:rsidRDefault="0087734D" w:rsidP="005C5C2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320C0">
        <w:rPr>
          <w:rFonts w:ascii="Times New Roman" w:hAnsi="Times New Roman" w:cs="Times New Roman"/>
          <w:bCs/>
          <w:sz w:val="24"/>
          <w:szCs w:val="24"/>
        </w:rPr>
        <w:t xml:space="preserve">техническими средствами обучения: </w:t>
      </w:r>
    </w:p>
    <w:p w:rsidR="0087734D" w:rsidRPr="007320C0" w:rsidRDefault="0087734D" w:rsidP="005C5C2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320C0">
        <w:rPr>
          <w:rFonts w:ascii="Times New Roman" w:hAnsi="Times New Roman" w:cs="Times New Roman"/>
          <w:bCs/>
          <w:sz w:val="24"/>
          <w:szCs w:val="24"/>
        </w:rPr>
        <w:t>персональный компьютер  с лицензионным программным обеспечением,  мультимедийный проектор.</w:t>
      </w:r>
    </w:p>
    <w:p w:rsidR="0087734D" w:rsidRPr="007320C0" w:rsidRDefault="0087734D" w:rsidP="005C5C25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734D" w:rsidRPr="007320C0" w:rsidRDefault="0087734D" w:rsidP="005C5C2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20C0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87734D" w:rsidRPr="007320C0" w:rsidRDefault="0087734D" w:rsidP="005C5C2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0C0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7320C0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7734D" w:rsidRPr="007320C0" w:rsidRDefault="0087734D" w:rsidP="005C5C2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7734D" w:rsidRPr="007320C0" w:rsidRDefault="0087734D" w:rsidP="005C5C2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320C0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324B56" w:rsidRPr="001B65A9" w:rsidRDefault="00324B56" w:rsidP="00324B56">
      <w:pPr>
        <w:pStyle w:val="a4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ind w:left="284" w:hanging="284"/>
      </w:pPr>
      <w:r w:rsidRPr="001B65A9">
        <w:t>Беляева, С.Е. Спецрисунок и художественная графика: учебник. -  </w:t>
      </w:r>
      <w:r>
        <w:t>10</w:t>
      </w:r>
      <w:r w:rsidRPr="001B65A9">
        <w:t>-е изд., стер. - М.: Академия, 201</w:t>
      </w:r>
      <w:r>
        <w:t>8.</w:t>
      </w:r>
    </w:p>
    <w:p w:rsidR="00324B56" w:rsidRDefault="00324B56" w:rsidP="005C5C25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Живопись с основами цветоведения. -1-е изд., Мирхасанов Р. Ф. </w:t>
      </w:r>
      <w:r w:rsidRPr="00324B56">
        <w:rPr>
          <w:rFonts w:ascii="Times New Roman" w:hAnsi="Times New Roman" w:cs="Times New Roman"/>
          <w:sz w:val="24"/>
          <w:szCs w:val="24"/>
        </w:rPr>
        <w:t>М.: Академия</w:t>
      </w:r>
      <w:r w:rsidRPr="001B65A9">
        <w:t>,</w:t>
      </w:r>
      <w:r>
        <w:rPr>
          <w:rFonts w:ascii="Times New Roman" w:hAnsi="Times New Roman" w:cs="Times New Roman"/>
          <w:bCs/>
          <w:sz w:val="24"/>
          <w:szCs w:val="24"/>
        </w:rPr>
        <w:t>2018</w:t>
      </w:r>
    </w:p>
    <w:p w:rsidR="0087734D" w:rsidRPr="007320C0" w:rsidRDefault="0087734D" w:rsidP="005C5C25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7320C0">
        <w:rPr>
          <w:rFonts w:ascii="Times New Roman" w:hAnsi="Times New Roman" w:cs="Times New Roman"/>
          <w:bCs/>
          <w:sz w:val="24"/>
          <w:szCs w:val="24"/>
        </w:rPr>
        <w:t>Рисунок и живопись. Учебное пособие. Ю.М. Кирцер.  - М.: Высшая школа, 2015</w:t>
      </w:r>
      <w:r w:rsidRPr="007320C0">
        <w:rPr>
          <w:rFonts w:ascii="Times New Roman" w:hAnsi="Times New Roman" w:cs="Times New Roman"/>
          <w:sz w:val="24"/>
          <w:szCs w:val="24"/>
        </w:rPr>
        <w:t>;</w:t>
      </w:r>
    </w:p>
    <w:p w:rsidR="0087734D" w:rsidRPr="007320C0" w:rsidRDefault="0087734D" w:rsidP="005C5C25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7320C0">
        <w:rPr>
          <w:rFonts w:ascii="Times New Roman" w:hAnsi="Times New Roman" w:cs="Times New Roman"/>
          <w:bCs/>
          <w:sz w:val="24"/>
          <w:szCs w:val="24"/>
        </w:rPr>
        <w:t>Основы учебного академического рисунка. Н. ЛИ. - Москва, «Эксмо», 2015</w:t>
      </w:r>
      <w:r w:rsidRPr="007320C0">
        <w:rPr>
          <w:rFonts w:ascii="Times New Roman" w:hAnsi="Times New Roman" w:cs="Times New Roman"/>
          <w:sz w:val="24"/>
          <w:szCs w:val="24"/>
        </w:rPr>
        <w:t>;</w:t>
      </w:r>
    </w:p>
    <w:p w:rsidR="0087734D" w:rsidRPr="007320C0" w:rsidRDefault="0087734D" w:rsidP="005C5C25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7320C0">
        <w:rPr>
          <w:rFonts w:ascii="Times New Roman" w:hAnsi="Times New Roman" w:cs="Times New Roman"/>
          <w:bCs/>
          <w:sz w:val="24"/>
          <w:szCs w:val="24"/>
        </w:rPr>
        <w:t>Цветоведение. Ломов С.А. Учебное пособие. – М.Владос, 2015.</w:t>
      </w:r>
    </w:p>
    <w:p w:rsidR="0087734D" w:rsidRPr="007320C0" w:rsidRDefault="0087734D" w:rsidP="005C5C25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7320C0">
        <w:rPr>
          <w:rFonts w:ascii="Times New Roman" w:hAnsi="Times New Roman" w:cs="Times New Roman"/>
          <w:bCs/>
          <w:sz w:val="24"/>
          <w:szCs w:val="24"/>
        </w:rPr>
        <w:t>Основы рисунка . Драбант Т.А., Школа художника - М. КОНТЭНТ, 2015.</w:t>
      </w:r>
    </w:p>
    <w:p w:rsidR="0087734D" w:rsidRPr="007320C0" w:rsidRDefault="0087734D" w:rsidP="005C5C25">
      <w:pPr>
        <w:tabs>
          <w:tab w:val="num" w:pos="284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7734D" w:rsidRPr="007320C0" w:rsidRDefault="0087734D" w:rsidP="005C5C25">
      <w:pPr>
        <w:tabs>
          <w:tab w:val="num" w:pos="284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320C0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87734D" w:rsidRPr="007320C0" w:rsidRDefault="0087734D" w:rsidP="005C5C25">
      <w:pPr>
        <w:pStyle w:val="1"/>
        <w:tabs>
          <w:tab w:val="num" w:pos="284"/>
        </w:tabs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320C0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1. Форум - как научиться рисовать. Режим доступа:  </w:t>
      </w:r>
      <w:r w:rsidRPr="007320C0">
        <w:rPr>
          <w:rStyle w:val="apple-converted-space"/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 </w:t>
      </w:r>
      <w:r w:rsidRPr="007320C0">
        <w:rPr>
          <w:rFonts w:ascii="Times New Roman" w:hAnsi="Times New Roman" w:cs="Times New Roman"/>
          <w:b w:val="0"/>
          <w:color w:val="auto"/>
          <w:sz w:val="24"/>
          <w:szCs w:val="24"/>
        </w:rPr>
        <w:t>www.paintmaster.ru.</w:t>
      </w:r>
    </w:p>
    <w:p w:rsidR="0087734D" w:rsidRPr="007320C0" w:rsidRDefault="0087734D" w:rsidP="005C5C25">
      <w:pPr>
        <w:tabs>
          <w:tab w:val="num" w:pos="284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734D" w:rsidRPr="007320C0" w:rsidRDefault="0087734D" w:rsidP="005C5C25">
      <w:pPr>
        <w:tabs>
          <w:tab w:val="num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0C0">
        <w:rPr>
          <w:rFonts w:ascii="Times New Roman" w:hAnsi="Times New Roman" w:cs="Times New Roman"/>
          <w:b/>
          <w:bCs/>
          <w:sz w:val="24"/>
          <w:szCs w:val="24"/>
        </w:rPr>
        <w:t>3.2.3. Дополнительные источники</w:t>
      </w:r>
    </w:p>
    <w:p w:rsidR="0087734D" w:rsidRPr="007320C0" w:rsidRDefault="0087734D" w:rsidP="005C5C25">
      <w:pPr>
        <w:numPr>
          <w:ilvl w:val="0"/>
          <w:numId w:val="4"/>
        </w:numPr>
        <w:tabs>
          <w:tab w:val="num" w:pos="284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7320C0">
        <w:rPr>
          <w:rFonts w:ascii="Times New Roman" w:hAnsi="Times New Roman" w:cs="Times New Roman"/>
          <w:bCs/>
          <w:sz w:val="24"/>
          <w:szCs w:val="24"/>
        </w:rPr>
        <w:t>Основы художественного проектирования прически. Специальный рисунок. Т.И. Беспалова, А.В.Гузь. -  Москва,</w:t>
      </w:r>
      <w:r w:rsidR="005F744A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845C08">
        <w:rPr>
          <w:rFonts w:ascii="Times New Roman" w:hAnsi="Times New Roman" w:cs="Times New Roman"/>
          <w:bCs/>
          <w:sz w:val="24"/>
          <w:szCs w:val="24"/>
        </w:rPr>
        <w:t>АКАДЕМА» 2015</w:t>
      </w:r>
      <w:r w:rsidRPr="007320C0">
        <w:rPr>
          <w:rFonts w:ascii="Times New Roman" w:hAnsi="Times New Roman" w:cs="Times New Roman"/>
          <w:sz w:val="24"/>
          <w:szCs w:val="24"/>
        </w:rPr>
        <w:t>;</w:t>
      </w:r>
    </w:p>
    <w:p w:rsidR="0087734D" w:rsidRPr="007320C0" w:rsidRDefault="0087734D" w:rsidP="005C5C25">
      <w:pPr>
        <w:numPr>
          <w:ilvl w:val="0"/>
          <w:numId w:val="4"/>
        </w:numPr>
        <w:tabs>
          <w:tab w:val="num" w:pos="284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7320C0">
        <w:rPr>
          <w:rFonts w:ascii="Times New Roman" w:hAnsi="Times New Roman" w:cs="Times New Roman"/>
          <w:bCs/>
          <w:sz w:val="24"/>
          <w:szCs w:val="24"/>
        </w:rPr>
        <w:t>Лучшие уроки. Свет и Цвет. – М. АСТ,ОГИЗ, 2015</w:t>
      </w:r>
      <w:r w:rsidRPr="007320C0">
        <w:rPr>
          <w:rFonts w:ascii="Times New Roman" w:hAnsi="Times New Roman" w:cs="Times New Roman"/>
          <w:sz w:val="24"/>
          <w:szCs w:val="24"/>
        </w:rPr>
        <w:t>;</w:t>
      </w:r>
    </w:p>
    <w:p w:rsidR="0087734D" w:rsidRPr="007320C0" w:rsidRDefault="0087734D" w:rsidP="005C5C25">
      <w:pPr>
        <w:numPr>
          <w:ilvl w:val="0"/>
          <w:numId w:val="4"/>
        </w:numPr>
        <w:tabs>
          <w:tab w:val="num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7320C0">
        <w:rPr>
          <w:rFonts w:ascii="Times New Roman" w:hAnsi="Times New Roman" w:cs="Times New Roman"/>
          <w:bCs/>
          <w:sz w:val="24"/>
          <w:szCs w:val="24"/>
        </w:rPr>
        <w:t>Лучшие уроки. Композиция и перспектива. – М.АСТ,2015.</w:t>
      </w:r>
    </w:p>
    <w:p w:rsidR="007320C0" w:rsidRDefault="007320C0" w:rsidP="005C5C25">
      <w:pPr>
        <w:tabs>
          <w:tab w:val="num" w:pos="284"/>
        </w:tabs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20C0" w:rsidRDefault="007320C0" w:rsidP="007320C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20C0" w:rsidRDefault="007320C0" w:rsidP="007320C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20C0" w:rsidRDefault="007320C0" w:rsidP="007320C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20C0" w:rsidRDefault="007320C0" w:rsidP="007320C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20C0" w:rsidRDefault="007320C0" w:rsidP="007320C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20C0" w:rsidRDefault="007320C0" w:rsidP="007320C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20C0" w:rsidRDefault="007320C0" w:rsidP="007320C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20C0" w:rsidRDefault="007320C0" w:rsidP="007320C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20C0" w:rsidRDefault="007320C0" w:rsidP="007320C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20C0" w:rsidRDefault="007320C0" w:rsidP="007320C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20C0" w:rsidRDefault="007320C0" w:rsidP="007320C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20C0" w:rsidRDefault="007320C0" w:rsidP="007320C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20C0" w:rsidRDefault="007320C0" w:rsidP="007320C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5C5C25" w:rsidRDefault="005C5C25" w:rsidP="007320C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5C5C25" w:rsidRDefault="005C5C25" w:rsidP="007320C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20C0" w:rsidRDefault="007320C0" w:rsidP="007320C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20C0" w:rsidRDefault="007320C0" w:rsidP="007320C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20C0" w:rsidRDefault="007320C0" w:rsidP="007320C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20C0" w:rsidRDefault="007320C0" w:rsidP="007320C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87734D" w:rsidRPr="00C5080D" w:rsidRDefault="0087734D" w:rsidP="00C5080D">
      <w:pPr>
        <w:pStyle w:val="a4"/>
        <w:numPr>
          <w:ilvl w:val="0"/>
          <w:numId w:val="4"/>
        </w:numPr>
        <w:rPr>
          <w:b/>
        </w:rPr>
      </w:pPr>
      <w:r w:rsidRPr="00C5080D">
        <w:rPr>
          <w:b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2616"/>
        <w:gridCol w:w="2886"/>
      </w:tblGrid>
      <w:tr w:rsidR="0087734D" w:rsidRPr="00C5080D" w:rsidTr="00377AC8">
        <w:tc>
          <w:tcPr>
            <w:tcW w:w="2125" w:type="pct"/>
          </w:tcPr>
          <w:p w:rsidR="0087734D" w:rsidRPr="00C5080D" w:rsidRDefault="0087734D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67" w:type="pct"/>
          </w:tcPr>
          <w:p w:rsidR="0087734D" w:rsidRPr="00C5080D" w:rsidRDefault="0087734D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87734D" w:rsidRPr="00C5080D" w:rsidRDefault="0087734D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</w:t>
            </w:r>
          </w:p>
          <w:p w:rsidR="0087734D" w:rsidRPr="00C5080D" w:rsidRDefault="0087734D" w:rsidP="007320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оценки</w:t>
            </w:r>
          </w:p>
        </w:tc>
      </w:tr>
      <w:tr w:rsidR="0087734D" w:rsidRPr="00C5080D" w:rsidTr="002D3FF8">
        <w:trPr>
          <w:trHeight w:val="218"/>
        </w:trPr>
        <w:tc>
          <w:tcPr>
            <w:tcW w:w="2125" w:type="pct"/>
          </w:tcPr>
          <w:p w:rsidR="0087734D" w:rsidRPr="00C5080D" w:rsidRDefault="0087734D" w:rsidP="007320C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</w:tc>
        <w:tc>
          <w:tcPr>
            <w:tcW w:w="1367" w:type="pct"/>
          </w:tcPr>
          <w:p w:rsidR="0087734D" w:rsidRPr="00C5080D" w:rsidRDefault="0087734D" w:rsidP="007320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</w:tcPr>
          <w:p w:rsidR="0087734D" w:rsidRPr="00C5080D" w:rsidRDefault="0087734D" w:rsidP="007320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3FF8" w:rsidRPr="00C5080D" w:rsidTr="002D3FF8">
        <w:trPr>
          <w:trHeight w:val="3382"/>
        </w:trPr>
        <w:tc>
          <w:tcPr>
            <w:tcW w:w="2125" w:type="pct"/>
          </w:tcPr>
          <w:p w:rsidR="002D3FF8" w:rsidRPr="00C5080D" w:rsidRDefault="002D3FF8" w:rsidP="007320C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sz w:val="24"/>
                <w:szCs w:val="24"/>
              </w:rPr>
              <w:t>У.1 выполнять зарисовки элементов исторических и современных причесок и макияжа</w:t>
            </w:r>
          </w:p>
          <w:p w:rsidR="002D3FF8" w:rsidRPr="00C5080D" w:rsidRDefault="002D3FF8" w:rsidP="00732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sz w:val="24"/>
                <w:szCs w:val="24"/>
              </w:rPr>
              <w:t>У.2 выполнять графические, живописные эскизы, зарисовки натюрмортов, головы в различных ракурсах с натуры и по воображению;</w:t>
            </w:r>
          </w:p>
          <w:p w:rsidR="002D3FF8" w:rsidRPr="00C5080D" w:rsidRDefault="002D3FF8" w:rsidP="00732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sz w:val="24"/>
                <w:szCs w:val="24"/>
              </w:rPr>
              <w:t xml:space="preserve">У.3 определять пропорции головы и деталей лица; элементов прически, исторические и современные прически на париках и моделях, эскизы и схемы макияжа.   </w:t>
            </w:r>
          </w:p>
        </w:tc>
        <w:tc>
          <w:tcPr>
            <w:tcW w:w="1367" w:type="pct"/>
          </w:tcPr>
          <w:p w:rsidR="002D3FF8" w:rsidRDefault="00C5080D" w:rsidP="00732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D3FF8" w:rsidRPr="00C5080D">
              <w:rPr>
                <w:rFonts w:ascii="Times New Roman" w:hAnsi="Times New Roman" w:cs="Times New Roman"/>
                <w:sz w:val="24"/>
                <w:szCs w:val="24"/>
              </w:rPr>
              <w:t>выполняет графические, живописные и декоративные эскизы и зарисовки натюрмортов, фигуры и головы человека с натуры и по воображению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5080D" w:rsidRPr="00C5080D" w:rsidRDefault="00C5080D" w:rsidP="00C508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C5080D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выполняет комп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5080D">
              <w:rPr>
                <w:rFonts w:ascii="Times New Roman" w:hAnsi="Times New Roman" w:cs="Times New Roman"/>
                <w:bCs/>
                <w:sz w:val="24"/>
                <w:szCs w:val="24"/>
              </w:rPr>
              <w:t>новку предметов в заданном формате листа с учетом законов композиции и линейной перспективы;</w:t>
            </w:r>
          </w:p>
          <w:p w:rsidR="00C5080D" w:rsidRPr="00C5080D" w:rsidRDefault="00C5080D" w:rsidP="00C5080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-в</w:t>
            </w:r>
            <w:r w:rsidRPr="00C5080D">
              <w:rPr>
                <w:rFonts w:ascii="Times New Roman" w:hAnsi="Times New Roman" w:cs="Times New Roman"/>
                <w:bCs/>
                <w:sz w:val="24"/>
                <w:szCs w:val="24"/>
              </w:rPr>
              <w:t>ыполняет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5080D">
              <w:rPr>
                <w:rFonts w:ascii="Times New Roman" w:hAnsi="Times New Roman" w:cs="Times New Roman"/>
                <w:bCs/>
                <w:sz w:val="24"/>
                <w:szCs w:val="24"/>
              </w:rPr>
              <w:t>натюрморт в технике гризайль;</w:t>
            </w:r>
          </w:p>
          <w:p w:rsidR="00C5080D" w:rsidRPr="00C5080D" w:rsidRDefault="00C5080D" w:rsidP="00C508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C5080D">
              <w:rPr>
                <w:rFonts w:ascii="Times New Roman" w:hAnsi="Times New Roman" w:cs="Times New Roman"/>
                <w:sz w:val="24"/>
                <w:szCs w:val="24"/>
              </w:rPr>
              <w:t>использует разные элементы графики: линия, пятно, штрих, точка;</w:t>
            </w:r>
          </w:p>
          <w:p w:rsidR="00C5080D" w:rsidRPr="00C5080D" w:rsidRDefault="00C5080D" w:rsidP="00C5080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выполняет натюрморт в декоративной графике;</w:t>
            </w:r>
          </w:p>
          <w:p w:rsidR="00C5080D" w:rsidRPr="00C5080D" w:rsidRDefault="00C5080D" w:rsidP="007320C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08" w:type="pct"/>
          </w:tcPr>
          <w:p w:rsidR="002D3FF8" w:rsidRPr="00C5080D" w:rsidRDefault="002D3FF8" w:rsidP="007320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Зачёт</w:t>
            </w:r>
          </w:p>
          <w:p w:rsidR="002D3FF8" w:rsidRPr="00C5080D" w:rsidRDefault="002D3FF8" w:rsidP="007320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2D3FF8" w:rsidRPr="00C5080D" w:rsidRDefault="002D3FF8" w:rsidP="007320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деятельности обучающегося при выполнении самостоятельных и творческих работ</w:t>
            </w:r>
          </w:p>
          <w:p w:rsidR="002D3FF8" w:rsidRPr="00C5080D" w:rsidRDefault="002D3FF8" w:rsidP="007320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3FF8" w:rsidRPr="00C5080D" w:rsidTr="002D3FF8">
        <w:trPr>
          <w:trHeight w:val="358"/>
        </w:trPr>
        <w:tc>
          <w:tcPr>
            <w:tcW w:w="2125" w:type="pct"/>
          </w:tcPr>
          <w:p w:rsidR="002D3FF8" w:rsidRPr="00C5080D" w:rsidRDefault="002D3FF8" w:rsidP="00732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</w:tc>
        <w:tc>
          <w:tcPr>
            <w:tcW w:w="1367" w:type="pct"/>
          </w:tcPr>
          <w:p w:rsidR="002D3FF8" w:rsidRPr="00C5080D" w:rsidRDefault="002D3FF8" w:rsidP="007320C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08" w:type="pct"/>
          </w:tcPr>
          <w:p w:rsidR="002D3FF8" w:rsidRPr="00C5080D" w:rsidRDefault="002D3FF8" w:rsidP="007320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3FF8" w:rsidRPr="00C5080D" w:rsidTr="00377AC8">
        <w:trPr>
          <w:trHeight w:val="1005"/>
        </w:trPr>
        <w:tc>
          <w:tcPr>
            <w:tcW w:w="2125" w:type="pct"/>
          </w:tcPr>
          <w:p w:rsidR="002D3FF8" w:rsidRPr="00C5080D" w:rsidRDefault="002D3FF8" w:rsidP="00732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sz w:val="24"/>
                <w:szCs w:val="24"/>
              </w:rPr>
              <w:t>основные законы, средства и приемы рисунка и живописи в изображении портрета модели, различных форм причесок, стрижек, макияжа и схем.</w:t>
            </w:r>
          </w:p>
        </w:tc>
        <w:tc>
          <w:tcPr>
            <w:tcW w:w="1367" w:type="pct"/>
          </w:tcPr>
          <w:p w:rsidR="002D3FF8" w:rsidRPr="00C5080D" w:rsidRDefault="002D3FF8" w:rsidP="007320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sz w:val="24"/>
                <w:szCs w:val="24"/>
              </w:rPr>
              <w:t xml:space="preserve">- использует </w:t>
            </w:r>
            <w:r w:rsidRPr="00C5080D">
              <w:rPr>
                <w:rFonts w:ascii="Times New Roman" w:hAnsi="Times New Roman" w:cs="Times New Roman"/>
                <w:bCs/>
                <w:sz w:val="24"/>
                <w:szCs w:val="24"/>
              </w:rPr>
              <w:t>линейно-конструктивное построение в рисунке;</w:t>
            </w:r>
          </w:p>
          <w:p w:rsidR="002D3FF8" w:rsidRPr="00C5080D" w:rsidRDefault="002D3FF8" w:rsidP="002D3F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C5080D">
              <w:rPr>
                <w:rFonts w:ascii="Times New Roman" w:hAnsi="Times New Roman" w:cs="Times New Roman"/>
                <w:sz w:val="24"/>
                <w:szCs w:val="24"/>
              </w:rPr>
              <w:t>использует разные элементы графики: линия, пятно, штрих, точка;</w:t>
            </w:r>
          </w:p>
          <w:p w:rsidR="002D3FF8" w:rsidRPr="00C5080D" w:rsidRDefault="002D3FF8" w:rsidP="002D3FF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C5080D"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="00C508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80D">
              <w:rPr>
                <w:rFonts w:ascii="Times New Roman" w:hAnsi="Times New Roman" w:cs="Times New Roman"/>
                <w:sz w:val="24"/>
                <w:szCs w:val="24"/>
              </w:rPr>
              <w:t>приемы стилизации и обобщения</w:t>
            </w:r>
          </w:p>
        </w:tc>
        <w:tc>
          <w:tcPr>
            <w:tcW w:w="1508" w:type="pct"/>
          </w:tcPr>
          <w:p w:rsidR="002D3FF8" w:rsidRPr="00C5080D" w:rsidRDefault="002D3FF8" w:rsidP="002D3FF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тестовых заданий;</w:t>
            </w:r>
          </w:p>
          <w:p w:rsidR="002D3FF8" w:rsidRPr="00C5080D" w:rsidRDefault="002D3FF8" w:rsidP="002D3FF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bCs/>
                <w:sz w:val="24"/>
                <w:szCs w:val="24"/>
              </w:rPr>
              <w:t>оценка</w:t>
            </w:r>
            <w:r w:rsidR="00C5080D" w:rsidRPr="00C508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50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устных ответов; </w:t>
            </w:r>
          </w:p>
          <w:p w:rsidR="002D3FF8" w:rsidRPr="00C5080D" w:rsidRDefault="002D3FF8" w:rsidP="002D3FF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0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конспектов</w:t>
            </w:r>
          </w:p>
          <w:p w:rsidR="002D3FF8" w:rsidRPr="00C5080D" w:rsidRDefault="002D3FF8" w:rsidP="002D3FF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D3FF8" w:rsidRPr="00C5080D" w:rsidRDefault="002D3FF8" w:rsidP="007320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7734D" w:rsidRPr="00620DC7" w:rsidRDefault="0087734D" w:rsidP="00E02C1C">
      <w:pPr>
        <w:spacing w:after="0" w:line="240" w:lineRule="auto"/>
        <w:ind w:firstLine="660"/>
        <w:rPr>
          <w:rFonts w:ascii="Times New Roman" w:hAnsi="Times New Roman" w:cs="Times New Roman"/>
          <w:b/>
          <w:bCs/>
          <w:sz w:val="24"/>
          <w:szCs w:val="24"/>
        </w:rPr>
      </w:pPr>
    </w:p>
    <w:p w:rsidR="002D3FF8" w:rsidRDefault="002D3FF8" w:rsidP="002D3FF8"/>
    <w:p w:rsidR="00E02C1C" w:rsidRPr="00620DC7" w:rsidRDefault="00E02C1C" w:rsidP="00E02C1C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E02C1C" w:rsidRPr="00620DC7" w:rsidSect="00E02C1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FCA" w:rsidRDefault="00995FCA" w:rsidP="004F6B84">
      <w:pPr>
        <w:spacing w:after="0" w:line="240" w:lineRule="auto"/>
      </w:pPr>
      <w:r>
        <w:separator/>
      </w:r>
    </w:p>
  </w:endnote>
  <w:endnote w:type="continuationSeparator" w:id="1">
    <w:p w:rsidR="00995FCA" w:rsidRDefault="00995FCA" w:rsidP="004F6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4423"/>
      <w:docPartObj>
        <w:docPartGallery w:val="Page Numbers (Bottom of Page)"/>
        <w:docPartUnique/>
      </w:docPartObj>
    </w:sdtPr>
    <w:sdtContent>
      <w:p w:rsidR="004F6B84" w:rsidRDefault="00DE6C94">
        <w:pPr>
          <w:pStyle w:val="a8"/>
          <w:jc w:val="right"/>
        </w:pPr>
        <w:fldSimple w:instr=" PAGE   \* MERGEFORMAT ">
          <w:r w:rsidR="00E81841">
            <w:rPr>
              <w:noProof/>
            </w:rPr>
            <w:t>11</w:t>
          </w:r>
        </w:fldSimple>
      </w:p>
    </w:sdtContent>
  </w:sdt>
  <w:p w:rsidR="004F6B84" w:rsidRDefault="004F6B8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FCA" w:rsidRDefault="00995FCA" w:rsidP="004F6B84">
      <w:pPr>
        <w:spacing w:after="0" w:line="240" w:lineRule="auto"/>
      </w:pPr>
      <w:r>
        <w:separator/>
      </w:r>
    </w:p>
  </w:footnote>
  <w:footnote w:type="continuationSeparator" w:id="1">
    <w:p w:rsidR="00995FCA" w:rsidRDefault="00995FCA" w:rsidP="004F6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FB2" w:rsidRDefault="00DE6C94">
    <w:pPr>
      <w:pStyle w:val="Style6"/>
      <w:widowControl/>
      <w:ind w:left="3353" w:right="-449"/>
      <w:jc w:val="both"/>
      <w:rPr>
        <w:rStyle w:val="FontStyle53"/>
      </w:rPr>
    </w:pPr>
    <w:r>
      <w:rPr>
        <w:rStyle w:val="FontStyle53"/>
      </w:rPr>
      <w:fldChar w:fldCharType="begin"/>
    </w:r>
    <w:r w:rsidR="00A16FB2">
      <w:rPr>
        <w:rStyle w:val="FontStyle53"/>
      </w:rPr>
      <w:instrText>PAGE</w:instrText>
    </w:r>
    <w:r>
      <w:rPr>
        <w:rStyle w:val="FontStyle53"/>
      </w:rPr>
      <w:fldChar w:fldCharType="separate"/>
    </w:r>
    <w:r w:rsidR="00A16FB2">
      <w:rPr>
        <w:rStyle w:val="FontStyle53"/>
        <w:noProof/>
      </w:rPr>
      <w:t>2</w:t>
    </w:r>
    <w:r>
      <w:rPr>
        <w:rStyle w:val="FontStyle53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FB2" w:rsidRDefault="00A16FB2">
    <w:pPr>
      <w:pStyle w:val="Style6"/>
      <w:widowControl/>
      <w:ind w:left="4618"/>
      <w:jc w:val="both"/>
      <w:rPr>
        <w:rStyle w:val="FontStyle5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90C46"/>
    <w:multiLevelType w:val="multilevel"/>
    <w:tmpl w:val="557A893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420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41702389"/>
    <w:multiLevelType w:val="hybridMultilevel"/>
    <w:tmpl w:val="C9BA5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E045D69"/>
    <w:multiLevelType w:val="hybridMultilevel"/>
    <w:tmpl w:val="7DEC5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D54C7F"/>
    <w:multiLevelType w:val="multilevel"/>
    <w:tmpl w:val="A9B4DEBC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02C1C"/>
    <w:rsid w:val="00085D5D"/>
    <w:rsid w:val="0009784C"/>
    <w:rsid w:val="000E07B2"/>
    <w:rsid w:val="00105B44"/>
    <w:rsid w:val="001171BC"/>
    <w:rsid w:val="0014236C"/>
    <w:rsid w:val="00191D0A"/>
    <w:rsid w:val="0019702A"/>
    <w:rsid w:val="001B0C09"/>
    <w:rsid w:val="001B1E74"/>
    <w:rsid w:val="001B2E61"/>
    <w:rsid w:val="001E4772"/>
    <w:rsid w:val="00297B7E"/>
    <w:rsid w:val="002C6C29"/>
    <w:rsid w:val="002D3FF8"/>
    <w:rsid w:val="002F0F0E"/>
    <w:rsid w:val="002F533C"/>
    <w:rsid w:val="00323653"/>
    <w:rsid w:val="00324B56"/>
    <w:rsid w:val="00360876"/>
    <w:rsid w:val="00390E1A"/>
    <w:rsid w:val="00394C0E"/>
    <w:rsid w:val="003A2517"/>
    <w:rsid w:val="003A7B3F"/>
    <w:rsid w:val="003F3CBF"/>
    <w:rsid w:val="004254ED"/>
    <w:rsid w:val="00442AD9"/>
    <w:rsid w:val="00453061"/>
    <w:rsid w:val="00464D68"/>
    <w:rsid w:val="004656F5"/>
    <w:rsid w:val="00466087"/>
    <w:rsid w:val="00466E69"/>
    <w:rsid w:val="004F6B84"/>
    <w:rsid w:val="00517B4E"/>
    <w:rsid w:val="00530276"/>
    <w:rsid w:val="005A0A17"/>
    <w:rsid w:val="005C5C25"/>
    <w:rsid w:val="005F744A"/>
    <w:rsid w:val="00624557"/>
    <w:rsid w:val="006530AC"/>
    <w:rsid w:val="00662F4E"/>
    <w:rsid w:val="00687B0A"/>
    <w:rsid w:val="006C2B49"/>
    <w:rsid w:val="006E5F12"/>
    <w:rsid w:val="006F4F5F"/>
    <w:rsid w:val="00700C8B"/>
    <w:rsid w:val="00701BB6"/>
    <w:rsid w:val="00702937"/>
    <w:rsid w:val="007274AB"/>
    <w:rsid w:val="007320C0"/>
    <w:rsid w:val="007775DD"/>
    <w:rsid w:val="007B1A21"/>
    <w:rsid w:val="00823CC7"/>
    <w:rsid w:val="00843FD1"/>
    <w:rsid w:val="00844480"/>
    <w:rsid w:val="00845C08"/>
    <w:rsid w:val="0087734D"/>
    <w:rsid w:val="008B49B7"/>
    <w:rsid w:val="00910C8A"/>
    <w:rsid w:val="009203CE"/>
    <w:rsid w:val="00937A79"/>
    <w:rsid w:val="00995FCA"/>
    <w:rsid w:val="009A3FF6"/>
    <w:rsid w:val="009B57E9"/>
    <w:rsid w:val="00A04A5A"/>
    <w:rsid w:val="00A16FB2"/>
    <w:rsid w:val="00AB4FDD"/>
    <w:rsid w:val="00AC1491"/>
    <w:rsid w:val="00B10068"/>
    <w:rsid w:val="00BA556F"/>
    <w:rsid w:val="00BE013B"/>
    <w:rsid w:val="00C5080D"/>
    <w:rsid w:val="00C5666D"/>
    <w:rsid w:val="00CA4742"/>
    <w:rsid w:val="00CE7DC9"/>
    <w:rsid w:val="00D2332D"/>
    <w:rsid w:val="00D42CAB"/>
    <w:rsid w:val="00D96614"/>
    <w:rsid w:val="00DE6C94"/>
    <w:rsid w:val="00E02C1C"/>
    <w:rsid w:val="00E14A68"/>
    <w:rsid w:val="00E51FE1"/>
    <w:rsid w:val="00E74481"/>
    <w:rsid w:val="00E81841"/>
    <w:rsid w:val="00E847AC"/>
    <w:rsid w:val="00EA4955"/>
    <w:rsid w:val="00EC566B"/>
    <w:rsid w:val="00EE6152"/>
    <w:rsid w:val="00F154A9"/>
    <w:rsid w:val="00F46000"/>
    <w:rsid w:val="00F547B1"/>
    <w:rsid w:val="00F805B0"/>
    <w:rsid w:val="00FB1D22"/>
    <w:rsid w:val="00FD1C46"/>
    <w:rsid w:val="00FD7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B0"/>
  </w:style>
  <w:style w:type="paragraph" w:styleId="1">
    <w:name w:val="heading 1"/>
    <w:basedOn w:val="a"/>
    <w:next w:val="a"/>
    <w:link w:val="10"/>
    <w:uiPriority w:val="9"/>
    <w:qFormat/>
    <w:rsid w:val="00E02C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C1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02C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E02C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locked/>
    <w:rsid w:val="00E02C1C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E02C1C"/>
  </w:style>
  <w:style w:type="paragraph" w:styleId="a6">
    <w:name w:val="header"/>
    <w:basedOn w:val="a"/>
    <w:link w:val="a7"/>
    <w:uiPriority w:val="99"/>
    <w:semiHidden/>
    <w:unhideWhenUsed/>
    <w:rsid w:val="004F6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F6B84"/>
  </w:style>
  <w:style w:type="paragraph" w:styleId="a8">
    <w:name w:val="footer"/>
    <w:basedOn w:val="a"/>
    <w:link w:val="a9"/>
    <w:uiPriority w:val="99"/>
    <w:unhideWhenUsed/>
    <w:rsid w:val="004F6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F6B84"/>
  </w:style>
  <w:style w:type="paragraph" w:styleId="aa">
    <w:name w:val="Balloon Text"/>
    <w:basedOn w:val="a"/>
    <w:link w:val="ab"/>
    <w:uiPriority w:val="99"/>
    <w:semiHidden/>
    <w:unhideWhenUsed/>
    <w:rsid w:val="003A2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251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42C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2">
    <w:name w:val="Сетка таблицы2"/>
    <w:basedOn w:val="a1"/>
    <w:rsid w:val="00662F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A16FB2"/>
    <w:pPr>
      <w:widowControl w:val="0"/>
      <w:autoSpaceDE w:val="0"/>
      <w:autoSpaceDN w:val="0"/>
      <w:adjustRightInd w:val="0"/>
      <w:spacing w:after="0" w:line="278" w:lineRule="exact"/>
      <w:ind w:firstLine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A16FB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A16F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A16FB2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0">
    <w:name w:val="Font Style50"/>
    <w:basedOn w:val="a0"/>
    <w:uiPriority w:val="99"/>
    <w:rsid w:val="00A16FB2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basedOn w:val="a0"/>
    <w:uiPriority w:val="99"/>
    <w:rsid w:val="00A16FB2"/>
    <w:rPr>
      <w:rFonts w:ascii="Times New Roman" w:hAnsi="Times New Roman" w:cs="Times New Roman"/>
      <w:sz w:val="38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10E970-7DA3-4AC4-A75F-FC90BC269E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0DEB59-DA89-4CAA-AB8F-643FBF3889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71031A-2B0A-46E7-AE87-4AF851DB4F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1646</Words>
  <Characters>9384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Александров</dc:creator>
  <cp:lastModifiedBy>teh</cp:lastModifiedBy>
  <cp:revision>6</cp:revision>
  <cp:lastPrinted>2019-03-21T13:50:00Z</cp:lastPrinted>
  <dcterms:created xsi:type="dcterms:W3CDTF">2019-01-31T05:49:00Z</dcterms:created>
  <dcterms:modified xsi:type="dcterms:W3CDTF">2020-10-19T05:19:00Z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